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C3" w:rsidRDefault="00535E08">
      <w:pPr>
        <w:pStyle w:val="1"/>
        <w:spacing w:before="71" w:line="242" w:lineRule="auto"/>
        <w:ind w:left="3370" w:right="442" w:hanging="2296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«Весёлые краски»</w:t>
      </w:r>
    </w:p>
    <w:p w:rsidR="00D731C3" w:rsidRDefault="00D731C3">
      <w:pPr>
        <w:pStyle w:val="a3"/>
        <w:spacing w:before="1"/>
        <w:ind w:left="0"/>
        <w:jc w:val="left"/>
        <w:rPr>
          <w:b/>
          <w:sz w:val="23"/>
        </w:rPr>
      </w:pPr>
    </w:p>
    <w:p w:rsidR="00D731C3" w:rsidRDefault="00535E08">
      <w:pPr>
        <w:pStyle w:val="a3"/>
        <w:spacing w:line="237" w:lineRule="auto"/>
        <w:ind w:left="379" w:right="442"/>
        <w:jc w:val="left"/>
      </w:pPr>
      <w:r>
        <w:rPr>
          <w:b/>
        </w:rPr>
        <w:t xml:space="preserve">Краткое описание: </w:t>
      </w:r>
      <w:r>
        <w:t>Программа направлена на развитие творческих художественных</w:t>
      </w:r>
      <w:r>
        <w:rPr>
          <w:spacing w:val="-57"/>
        </w:rPr>
        <w:t xml:space="preserve"> </w:t>
      </w:r>
      <w:r>
        <w:t>способностей.</w:t>
      </w:r>
    </w:p>
    <w:p w:rsidR="00D731C3" w:rsidRDefault="00535E08">
      <w:pPr>
        <w:spacing w:before="4" w:line="275" w:lineRule="exact"/>
        <w:ind w:left="379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Весёлые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краски.</w:t>
      </w:r>
    </w:p>
    <w:p w:rsidR="00D731C3" w:rsidRDefault="00535E08">
      <w:pPr>
        <w:spacing w:line="275" w:lineRule="exact"/>
        <w:ind w:left="379"/>
        <w:rPr>
          <w:sz w:val="24"/>
        </w:rPr>
      </w:pPr>
      <w:r>
        <w:rPr>
          <w:b/>
          <w:sz w:val="24"/>
        </w:rPr>
        <w:t>Направленность: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художественная.</w:t>
      </w:r>
    </w:p>
    <w:p w:rsidR="00D731C3" w:rsidRDefault="00D731C3">
      <w:pPr>
        <w:pStyle w:val="a3"/>
        <w:ind w:left="0"/>
        <w:jc w:val="left"/>
      </w:pPr>
    </w:p>
    <w:p w:rsidR="00D731C3" w:rsidRDefault="00535E08">
      <w:pPr>
        <w:pStyle w:val="a3"/>
        <w:ind w:left="379" w:right="174"/>
        <w:jc w:val="left"/>
      </w:pPr>
      <w:r>
        <w:rPr>
          <w:b/>
        </w:rPr>
        <w:t xml:space="preserve">Краткая аннотация программы: </w:t>
      </w:r>
      <w:r>
        <w:t>В содержание программы включены различные</w:t>
      </w:r>
      <w:r>
        <w:rPr>
          <w:spacing w:val="1"/>
        </w:rPr>
        <w:t xml:space="preserve"> </w:t>
      </w:r>
      <w:r>
        <w:t>виды художественных работ, способствующих формированию разнообразных</w:t>
      </w:r>
      <w:r>
        <w:rPr>
          <w:spacing w:val="1"/>
        </w:rPr>
        <w:t xml:space="preserve"> </w:t>
      </w:r>
      <w:r>
        <w:t>практических навыков, воспитанию готовности к проявлению творчества в любом виде</w:t>
      </w:r>
      <w:r>
        <w:rPr>
          <w:spacing w:val="-57"/>
        </w:rPr>
        <w:t xml:space="preserve"> </w:t>
      </w:r>
      <w:r>
        <w:t>труда.</w:t>
      </w:r>
    </w:p>
    <w:p w:rsidR="00D731C3" w:rsidRDefault="00535E08">
      <w:pPr>
        <w:pStyle w:val="a3"/>
        <w:spacing w:before="1"/>
        <w:ind w:left="379" w:right="106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</w:t>
      </w:r>
      <w:r>
        <w:t>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индивидуальный подход. Выявить условия гармоничного развития личности в процессе</w:t>
      </w:r>
      <w:r>
        <w:rPr>
          <w:spacing w:val="-57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трудовой деятельности, создать условия для самореализации в т</w:t>
      </w:r>
      <w:r>
        <w:t>ворчестве, поддержать</w:t>
      </w:r>
      <w:r>
        <w:rPr>
          <w:spacing w:val="1"/>
        </w:rPr>
        <w:t xml:space="preserve"> </w:t>
      </w:r>
      <w:r>
        <w:t>одарённых детей, развивать их творческий потенциал – это основные векторы развития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2"/>
        </w:rPr>
        <w:t xml:space="preserve"> </w:t>
      </w:r>
      <w:r>
        <w:t>программы.</w:t>
      </w:r>
    </w:p>
    <w:p w:rsidR="00D731C3" w:rsidRDefault="00535E08">
      <w:pPr>
        <w:pStyle w:val="a3"/>
        <w:spacing w:before="1"/>
        <w:ind w:left="379" w:right="106"/>
      </w:pPr>
      <w:r>
        <w:t>Занятия дают широкую возможность для раскрытия творческой индивидуальности 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трудовому,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-2"/>
        </w:rPr>
        <w:t xml:space="preserve"> </w:t>
      </w:r>
      <w:r>
        <w:t>развивают  усидчивость,</w:t>
      </w:r>
      <w:r>
        <w:rPr>
          <w:spacing w:val="-2"/>
        </w:rPr>
        <w:t xml:space="preserve"> </w:t>
      </w:r>
      <w:r>
        <w:t>аккуратность.</w:t>
      </w:r>
    </w:p>
    <w:p w:rsidR="00D731C3" w:rsidRDefault="00D731C3">
      <w:pPr>
        <w:pStyle w:val="a3"/>
        <w:spacing w:before="11"/>
        <w:ind w:left="0"/>
        <w:jc w:val="left"/>
        <w:rPr>
          <w:sz w:val="23"/>
        </w:rPr>
      </w:pPr>
    </w:p>
    <w:p w:rsidR="00D731C3" w:rsidRDefault="00535E08">
      <w:pPr>
        <w:ind w:left="379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обучающихся: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7-11 лет.</w:t>
      </w:r>
    </w:p>
    <w:p w:rsidR="00D731C3" w:rsidRDefault="00535E08">
      <w:pPr>
        <w:pStyle w:val="1"/>
        <w:spacing w:before="3"/>
        <w:ind w:left="379"/>
        <w:rPr>
          <w:b w:val="0"/>
        </w:rPr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 xml:space="preserve">программы: </w:t>
      </w:r>
      <w:r>
        <w:rPr>
          <w:b w:val="0"/>
        </w:rPr>
        <w:t>1</w:t>
      </w:r>
      <w:r>
        <w:rPr>
          <w:b w:val="0"/>
          <w:spacing w:val="-5"/>
        </w:rPr>
        <w:t xml:space="preserve"> </w:t>
      </w:r>
      <w:r>
        <w:rPr>
          <w:b w:val="0"/>
        </w:rPr>
        <w:t>год.</w:t>
      </w:r>
    </w:p>
    <w:p w:rsidR="00D731C3" w:rsidRDefault="00535E08">
      <w:pPr>
        <w:spacing w:line="242" w:lineRule="auto"/>
        <w:ind w:left="379" w:right="734"/>
        <w:rPr>
          <w:sz w:val="24"/>
        </w:rPr>
      </w:pPr>
      <w:r>
        <w:rPr>
          <w:b/>
          <w:sz w:val="24"/>
        </w:rPr>
        <w:t xml:space="preserve">Режим занятий, количество часов: </w:t>
      </w:r>
      <w:r>
        <w:rPr>
          <w:sz w:val="24"/>
        </w:rPr>
        <w:t>1 раз в неделю по 2 акад.часа, 34 недели – 68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часов.</w:t>
      </w:r>
    </w:p>
    <w:p w:rsidR="00D731C3" w:rsidRDefault="00535E08">
      <w:pPr>
        <w:spacing w:line="271" w:lineRule="exact"/>
        <w:ind w:left="379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очная.</w:t>
      </w:r>
    </w:p>
    <w:p w:rsidR="00D731C3" w:rsidRDefault="00D731C3">
      <w:pPr>
        <w:pStyle w:val="a3"/>
        <w:spacing w:before="7"/>
        <w:ind w:left="0"/>
        <w:jc w:val="left"/>
      </w:pPr>
      <w:bookmarkStart w:id="0" w:name="_GoBack"/>
      <w:bookmarkEnd w:id="0"/>
    </w:p>
    <w:p w:rsidR="00D731C3" w:rsidRDefault="00535E08">
      <w:pPr>
        <w:pStyle w:val="a3"/>
        <w:spacing w:line="232" w:lineRule="auto"/>
        <w:ind w:left="379" w:right="442"/>
        <w:jc w:val="left"/>
      </w:pPr>
      <w:r>
        <w:rPr>
          <w:b/>
        </w:rPr>
        <w:t xml:space="preserve">Основная цель программы: </w:t>
      </w:r>
      <w:r>
        <w:t>создание условий для самореализации ребенка в</w:t>
      </w:r>
      <w:r>
        <w:rPr>
          <w:spacing w:val="1"/>
        </w:rPr>
        <w:t xml:space="preserve"> </w:t>
      </w:r>
      <w:r>
        <w:t>творчестве,</w:t>
      </w:r>
      <w:r>
        <w:rPr>
          <w:spacing w:val="-5"/>
        </w:rPr>
        <w:t xml:space="preserve"> </w:t>
      </w:r>
      <w:r>
        <w:t>воплощения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неповторимых</w:t>
      </w:r>
      <w:r>
        <w:rPr>
          <w:spacing w:val="-7"/>
        </w:rPr>
        <w:t xml:space="preserve"> </w:t>
      </w:r>
      <w:r>
        <w:t>черт,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индивидуальности.</w:t>
      </w:r>
    </w:p>
    <w:p w:rsidR="00D731C3" w:rsidRDefault="00535E08">
      <w:pPr>
        <w:pStyle w:val="1"/>
        <w:spacing w:before="7" w:line="240" w:lineRule="auto"/>
        <w:ind w:right="543"/>
        <w:jc w:val="center"/>
      </w:pPr>
      <w:r>
        <w:t>Достижение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осуществляется</w:t>
      </w:r>
    </w:p>
    <w:p w:rsidR="00D731C3" w:rsidRDefault="00535E08">
      <w:pPr>
        <w:spacing w:before="2" w:line="272" w:lineRule="exact"/>
        <w:ind w:left="813" w:right="54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путем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задач</w:t>
      </w:r>
      <w:r>
        <w:rPr>
          <w:b/>
          <w:sz w:val="24"/>
        </w:rPr>
        <w:t>:</w:t>
      </w:r>
    </w:p>
    <w:p w:rsidR="00D731C3" w:rsidRDefault="00535E08">
      <w:pPr>
        <w:spacing w:line="272" w:lineRule="exact"/>
        <w:ind w:left="813" w:right="7444"/>
        <w:jc w:val="center"/>
        <w:rPr>
          <w:i/>
          <w:sz w:val="24"/>
        </w:rPr>
      </w:pPr>
      <w:r>
        <w:rPr>
          <w:i/>
          <w:sz w:val="24"/>
        </w:rPr>
        <w:t>Обучающие: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1"/>
          <w:tab w:val="left" w:pos="572"/>
          <w:tab w:val="left" w:pos="1894"/>
          <w:tab w:val="left" w:pos="2258"/>
          <w:tab w:val="left" w:pos="3496"/>
          <w:tab w:val="left" w:pos="4469"/>
          <w:tab w:val="left" w:pos="4838"/>
          <w:tab w:val="left" w:pos="5907"/>
          <w:tab w:val="left" w:pos="7475"/>
        </w:tabs>
        <w:spacing w:before="2" w:line="276" w:lineRule="auto"/>
        <w:ind w:right="113"/>
        <w:jc w:val="left"/>
        <w:rPr>
          <w:sz w:val="24"/>
        </w:rPr>
      </w:pPr>
      <w:r>
        <w:rPr>
          <w:sz w:val="24"/>
        </w:rPr>
        <w:t>знакомить</w:t>
      </w:r>
      <w:r>
        <w:rPr>
          <w:sz w:val="24"/>
        </w:rPr>
        <w:tab/>
        <w:t>с</w:t>
      </w:r>
      <w:r>
        <w:rPr>
          <w:sz w:val="24"/>
        </w:rPr>
        <w:tab/>
        <w:t>основами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композиции,</w:t>
      </w:r>
      <w:r>
        <w:rPr>
          <w:sz w:val="24"/>
        </w:rPr>
        <w:tab/>
      </w:r>
      <w:r>
        <w:rPr>
          <w:spacing w:val="-1"/>
          <w:sz w:val="24"/>
        </w:rPr>
        <w:t>формообразования,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1"/>
          <w:tab w:val="left" w:pos="572"/>
        </w:tabs>
        <w:spacing w:line="276" w:lineRule="auto"/>
        <w:ind w:right="105"/>
        <w:jc w:val="left"/>
        <w:rPr>
          <w:sz w:val="24"/>
        </w:rPr>
      </w:pPr>
      <w:r>
        <w:rPr>
          <w:sz w:val="24"/>
        </w:rPr>
        <w:t>формировать образное, пространственное мышление и умение вы</w:t>
      </w:r>
      <w:r>
        <w:rPr>
          <w:sz w:val="24"/>
        </w:rPr>
        <w:t>разить свою мысль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4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1"/>
          <w:tab w:val="left" w:pos="572"/>
        </w:tabs>
        <w:spacing w:line="280" w:lineRule="auto"/>
        <w:ind w:right="119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нужными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1"/>
          <w:tab w:val="left" w:pos="572"/>
        </w:tabs>
        <w:spacing w:line="269" w:lineRule="exact"/>
        <w:ind w:hanging="362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D731C3" w:rsidRDefault="00535E08">
      <w:pPr>
        <w:spacing w:before="40" w:line="275" w:lineRule="exact"/>
        <w:ind w:left="830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1"/>
          <w:tab w:val="left" w:pos="572"/>
        </w:tabs>
        <w:spacing w:line="275" w:lineRule="exact"/>
        <w:ind w:hanging="362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трудовое,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1"/>
          <w:tab w:val="left" w:pos="572"/>
        </w:tabs>
        <w:spacing w:before="40"/>
        <w:ind w:hanging="362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детях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 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людям;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1"/>
          <w:tab w:val="left" w:pos="572"/>
        </w:tabs>
        <w:spacing w:before="41"/>
        <w:ind w:hanging="362"/>
        <w:jc w:val="left"/>
        <w:rPr>
          <w:sz w:val="24"/>
        </w:rPr>
      </w:pPr>
      <w:r>
        <w:rPr>
          <w:sz w:val="24"/>
        </w:rPr>
        <w:t>добиться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D731C3" w:rsidRDefault="00535E08">
      <w:pPr>
        <w:spacing w:before="46" w:line="275" w:lineRule="exact"/>
        <w:ind w:left="830"/>
        <w:rPr>
          <w:i/>
          <w:sz w:val="24"/>
        </w:rPr>
      </w:pPr>
      <w:r>
        <w:rPr>
          <w:i/>
          <w:sz w:val="24"/>
        </w:rPr>
        <w:t>Развивающие: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1"/>
          <w:tab w:val="left" w:pos="572"/>
          <w:tab w:val="left" w:pos="2000"/>
          <w:tab w:val="left" w:pos="4110"/>
          <w:tab w:val="left" w:pos="4436"/>
          <w:tab w:val="left" w:pos="5457"/>
          <w:tab w:val="left" w:pos="6800"/>
        </w:tabs>
        <w:spacing w:line="276" w:lineRule="auto"/>
        <w:ind w:right="104"/>
        <w:jc w:val="left"/>
        <w:rPr>
          <w:sz w:val="24"/>
        </w:rPr>
      </w:pPr>
      <w:r>
        <w:rPr>
          <w:sz w:val="24"/>
        </w:rPr>
        <w:t>пробуждать</w:t>
      </w:r>
      <w:r>
        <w:rPr>
          <w:sz w:val="24"/>
        </w:rPr>
        <w:tab/>
        <w:t>любознательность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z w:val="24"/>
        </w:rPr>
        <w:t>народного,</w:t>
      </w:r>
      <w:r>
        <w:rPr>
          <w:sz w:val="24"/>
        </w:rPr>
        <w:tab/>
        <w:t>декоративно-прикладного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архитектуры;</w:t>
      </w:r>
    </w:p>
    <w:p w:rsidR="00D731C3" w:rsidRDefault="00D731C3">
      <w:pPr>
        <w:spacing w:line="276" w:lineRule="auto"/>
        <w:rPr>
          <w:sz w:val="24"/>
        </w:rPr>
        <w:sectPr w:rsidR="00D731C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D731C3" w:rsidRDefault="00535E08">
      <w:pPr>
        <w:pStyle w:val="a4"/>
        <w:numPr>
          <w:ilvl w:val="0"/>
          <w:numId w:val="1"/>
        </w:numPr>
        <w:tabs>
          <w:tab w:val="left" w:pos="571"/>
          <w:tab w:val="left" w:pos="572"/>
          <w:tab w:val="left" w:pos="1798"/>
          <w:tab w:val="left" w:pos="3021"/>
          <w:tab w:val="left" w:pos="5159"/>
          <w:tab w:val="left" w:pos="5514"/>
          <w:tab w:val="left" w:pos="6972"/>
          <w:tab w:val="left" w:pos="7993"/>
          <w:tab w:val="left" w:pos="8334"/>
        </w:tabs>
        <w:spacing w:before="66" w:line="276" w:lineRule="auto"/>
        <w:ind w:right="111"/>
        <w:jc w:val="left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z w:val="24"/>
        </w:rPr>
        <w:tab/>
        <w:t>смекалку,</w:t>
      </w:r>
      <w:r>
        <w:rPr>
          <w:sz w:val="24"/>
        </w:rPr>
        <w:tab/>
        <w:t>изобретательность</w:t>
      </w:r>
      <w:r>
        <w:rPr>
          <w:sz w:val="24"/>
        </w:rPr>
        <w:tab/>
        <w:t>и</w:t>
      </w:r>
      <w:r>
        <w:rPr>
          <w:sz w:val="24"/>
        </w:rPr>
        <w:tab/>
        <w:t>устойчивый</w:t>
      </w:r>
      <w:r>
        <w:rPr>
          <w:sz w:val="24"/>
        </w:rPr>
        <w:tab/>
        <w:t>интерес</w:t>
      </w:r>
      <w:r>
        <w:rPr>
          <w:sz w:val="24"/>
        </w:rPr>
        <w:tab/>
        <w:t>к</w:t>
      </w:r>
      <w:r>
        <w:rPr>
          <w:sz w:val="24"/>
        </w:rPr>
        <w:tab/>
        <w:t>творчеству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дизайнера;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1"/>
          <w:tab w:val="left" w:pos="572"/>
          <w:tab w:val="left" w:pos="2158"/>
          <w:tab w:val="left" w:pos="3530"/>
          <w:tab w:val="left" w:pos="5117"/>
          <w:tab w:val="left" w:pos="6369"/>
          <w:tab w:val="left" w:pos="7529"/>
          <w:tab w:val="left" w:pos="7894"/>
        </w:tabs>
        <w:spacing w:line="280" w:lineRule="auto"/>
        <w:ind w:right="109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творческие</w:t>
      </w:r>
      <w:r>
        <w:rPr>
          <w:sz w:val="24"/>
        </w:rPr>
        <w:tab/>
        <w:t>способности,</w:t>
      </w:r>
      <w:r>
        <w:rPr>
          <w:sz w:val="24"/>
        </w:rPr>
        <w:tab/>
        <w:t>духовную</w:t>
      </w:r>
      <w:r>
        <w:rPr>
          <w:sz w:val="24"/>
        </w:rPr>
        <w:tab/>
        <w:t>культуру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действительности.</w:t>
      </w:r>
    </w:p>
    <w:p w:rsidR="00D731C3" w:rsidRDefault="00535E08">
      <w:pPr>
        <w:pStyle w:val="1"/>
        <w:spacing w:line="270" w:lineRule="exact"/>
        <w:ind w:left="4273"/>
      </w:pPr>
      <w:r>
        <w:t>Содержание: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sz w:val="24"/>
        </w:rPr>
        <w:t>часа)</w:t>
      </w:r>
    </w:p>
    <w:p w:rsidR="00D731C3" w:rsidRDefault="00535E08">
      <w:pPr>
        <w:pStyle w:val="a3"/>
        <w:spacing w:before="2" w:line="276" w:lineRule="auto"/>
        <w:ind w:left="119" w:right="112"/>
      </w:pPr>
      <w:r>
        <w:rPr>
          <w:i/>
        </w:rPr>
        <w:t xml:space="preserve">Теория. </w:t>
      </w:r>
      <w:r>
        <w:t>Знакомство</w:t>
      </w:r>
      <w:r>
        <w:rPr>
          <w:spacing w:val="1"/>
        </w:rPr>
        <w:t xml:space="preserve"> </w:t>
      </w:r>
      <w:r>
        <w:t>с планом</w:t>
      </w:r>
      <w:r>
        <w:rPr>
          <w:spacing w:val="1"/>
        </w:rPr>
        <w:t xml:space="preserve"> </w:t>
      </w:r>
      <w:r>
        <w:t>работы на год. 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 безопасности во</w:t>
      </w:r>
      <w:r>
        <w:rPr>
          <w:spacing w:val="1"/>
        </w:rPr>
        <w:t xml:space="preserve"> </w:t>
      </w:r>
      <w:r>
        <w:t>время поведения занятий. Беседа на тему «Искусство</w:t>
      </w:r>
      <w:r>
        <w:rPr>
          <w:spacing w:val="1"/>
        </w:rPr>
        <w:t xml:space="preserve"> </w:t>
      </w:r>
      <w:r>
        <w:t>в жизни людей». Демонстрация</w:t>
      </w:r>
      <w:r>
        <w:rPr>
          <w:spacing w:val="1"/>
        </w:rPr>
        <w:t xml:space="preserve"> </w:t>
      </w:r>
      <w:r>
        <w:t>слайд-шоу.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line="274" w:lineRule="exact"/>
        <w:ind w:hanging="361"/>
        <w:jc w:val="both"/>
        <w:rPr>
          <w:sz w:val="24"/>
        </w:rPr>
      </w:pPr>
      <w:r>
        <w:rPr>
          <w:b/>
          <w:sz w:val="24"/>
        </w:rPr>
        <w:t>Знакомство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 материалами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 часа)</w:t>
      </w:r>
    </w:p>
    <w:p w:rsidR="00D731C3" w:rsidRDefault="00535E08">
      <w:pPr>
        <w:pStyle w:val="a3"/>
        <w:spacing w:before="41" w:line="276" w:lineRule="auto"/>
        <w:ind w:left="119" w:right="116"/>
      </w:pPr>
      <w:r>
        <w:rPr>
          <w:i/>
        </w:rPr>
        <w:t xml:space="preserve">Практика. </w:t>
      </w:r>
      <w:r>
        <w:t>Знакомство с различными материалами и инструментами, необходимыми для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3"/>
        </w:rPr>
        <w:t xml:space="preserve"> </w:t>
      </w:r>
      <w:r>
        <w:t>Выполнение рисунков</w:t>
      </w:r>
      <w:r>
        <w:rPr>
          <w:spacing w:val="-3"/>
        </w:rPr>
        <w:t xml:space="preserve"> </w:t>
      </w:r>
      <w:r>
        <w:t>карандашом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фломастерами.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line="275" w:lineRule="exact"/>
        <w:ind w:hanging="361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цветом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</w:t>
      </w:r>
    </w:p>
    <w:p w:rsidR="00D731C3" w:rsidRDefault="00535E08">
      <w:pPr>
        <w:pStyle w:val="a3"/>
        <w:spacing w:before="46" w:line="276" w:lineRule="auto"/>
        <w:ind w:left="119" w:right="104"/>
      </w:pPr>
      <w:r>
        <w:rPr>
          <w:i/>
        </w:rPr>
        <w:t xml:space="preserve">Теория. </w:t>
      </w:r>
      <w:r>
        <w:t>Беседа о цветовом спектре. Понятие отт</w:t>
      </w:r>
      <w:r>
        <w:t>енок и цвет. Холодный и теплый свет и</w:t>
      </w:r>
      <w:r>
        <w:rPr>
          <w:spacing w:val="1"/>
        </w:rPr>
        <w:t xml:space="preserve"> </w:t>
      </w:r>
      <w:r>
        <w:t>цвет.</w:t>
      </w:r>
      <w:r>
        <w:rPr>
          <w:spacing w:val="-2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слайд-шоу</w:t>
      </w:r>
    </w:p>
    <w:p w:rsidR="00D731C3" w:rsidRDefault="00535E08">
      <w:pPr>
        <w:pStyle w:val="a3"/>
        <w:spacing w:line="275" w:lineRule="exact"/>
        <w:ind w:left="119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цветового</w:t>
      </w:r>
      <w:r>
        <w:rPr>
          <w:spacing w:val="2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холодные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теплые</w:t>
      </w:r>
      <w:r>
        <w:rPr>
          <w:spacing w:val="-7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оттенки.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before="41"/>
        <w:ind w:hanging="361"/>
        <w:jc w:val="both"/>
        <w:rPr>
          <w:sz w:val="24"/>
        </w:rPr>
      </w:pPr>
      <w:r>
        <w:rPr>
          <w:b/>
          <w:sz w:val="24"/>
        </w:rPr>
        <w:t>Зарисовка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натуры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(4 часа)</w:t>
      </w:r>
    </w:p>
    <w:p w:rsidR="00D731C3" w:rsidRDefault="00535E08">
      <w:pPr>
        <w:pStyle w:val="a3"/>
        <w:spacing w:before="41" w:line="276" w:lineRule="auto"/>
        <w:ind w:left="119" w:right="109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пропорциях.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перенесения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рисунок.</w:t>
      </w:r>
    </w:p>
    <w:p w:rsidR="00D731C3" w:rsidRDefault="00535E08">
      <w:pPr>
        <w:pStyle w:val="a3"/>
        <w:spacing w:line="275" w:lineRule="exact"/>
        <w:ind w:left="119"/>
      </w:pPr>
      <w:r>
        <w:rPr>
          <w:i/>
        </w:rPr>
        <w:t>Практика.</w:t>
      </w:r>
      <w:r>
        <w:rPr>
          <w:i/>
          <w:spacing w:val="-1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натуры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форм.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before="2" w:line="275" w:lineRule="exact"/>
        <w:ind w:hanging="361"/>
        <w:jc w:val="both"/>
        <w:rPr>
          <w:sz w:val="24"/>
        </w:rPr>
      </w:pPr>
      <w:r>
        <w:rPr>
          <w:b/>
          <w:sz w:val="24"/>
        </w:rPr>
        <w:t>Аппликация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z w:val="24"/>
        </w:rPr>
        <w:t>часа)</w:t>
      </w:r>
    </w:p>
    <w:p w:rsidR="00D731C3" w:rsidRDefault="00535E08">
      <w:pPr>
        <w:spacing w:line="275" w:lineRule="exact"/>
        <w:ind w:left="119"/>
        <w:jc w:val="both"/>
        <w:rPr>
          <w:sz w:val="24"/>
        </w:rPr>
      </w:pPr>
      <w:r>
        <w:rPr>
          <w:i/>
          <w:sz w:val="24"/>
        </w:rPr>
        <w:t>Практика.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коллажа.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before="2" w:line="275" w:lineRule="exact"/>
        <w:ind w:hanging="361"/>
        <w:jc w:val="both"/>
        <w:rPr>
          <w:sz w:val="24"/>
        </w:rPr>
      </w:pPr>
      <w:r>
        <w:rPr>
          <w:b/>
          <w:sz w:val="24"/>
        </w:rPr>
        <w:t>Рисунок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(4 часа)</w:t>
      </w:r>
    </w:p>
    <w:p w:rsidR="00D731C3" w:rsidRDefault="00535E08">
      <w:pPr>
        <w:pStyle w:val="a3"/>
        <w:spacing w:line="276" w:lineRule="auto"/>
        <w:ind w:left="119" w:right="106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слайд-шоу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Е.Чарушина,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Сутеева.</w:t>
      </w:r>
      <w:r>
        <w:rPr>
          <w:spacing w:val="3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рисунка.</w:t>
      </w:r>
    </w:p>
    <w:p w:rsidR="00D731C3" w:rsidRDefault="00535E08">
      <w:pPr>
        <w:pStyle w:val="a3"/>
        <w:spacing w:line="275" w:lineRule="exact"/>
        <w:ind w:left="119"/>
      </w:pPr>
      <w:r>
        <w:rPr>
          <w:i/>
        </w:rPr>
        <w:t>Практика.</w:t>
      </w:r>
      <w:r>
        <w:rPr>
          <w:i/>
          <w:spacing w:val="-1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графитного и</w:t>
      </w:r>
      <w:r>
        <w:rPr>
          <w:spacing w:val="-7"/>
        </w:rPr>
        <w:t xml:space="preserve"> </w:t>
      </w:r>
      <w:r>
        <w:t>цветного</w:t>
      </w:r>
      <w:r>
        <w:rPr>
          <w:spacing w:val="-4"/>
        </w:rPr>
        <w:t xml:space="preserve"> </w:t>
      </w:r>
      <w:r>
        <w:t>карандаша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задания.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before="2" w:line="275" w:lineRule="exact"/>
        <w:ind w:hanging="361"/>
        <w:jc w:val="both"/>
        <w:rPr>
          <w:sz w:val="24"/>
        </w:rPr>
      </w:pPr>
      <w:r>
        <w:rPr>
          <w:b/>
          <w:sz w:val="24"/>
        </w:rPr>
        <w:t>Пейзаж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репродукции,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памяти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(10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</w:t>
      </w:r>
    </w:p>
    <w:p w:rsidR="00D731C3" w:rsidRDefault="00535E08">
      <w:pPr>
        <w:pStyle w:val="a3"/>
        <w:spacing w:line="275" w:lineRule="exact"/>
        <w:ind w:left="119"/>
      </w:pPr>
      <w:r>
        <w:rPr>
          <w:i/>
        </w:rPr>
        <w:t>Теория.</w:t>
      </w:r>
      <w:r>
        <w:rPr>
          <w:i/>
          <w:spacing w:val="-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«пейзаж»,</w:t>
      </w:r>
      <w:r>
        <w:rPr>
          <w:spacing w:val="-2"/>
        </w:rPr>
        <w:t xml:space="preserve"> </w:t>
      </w:r>
      <w:r>
        <w:t>«репродукция».</w:t>
      </w:r>
      <w:r>
        <w:rPr>
          <w:spacing w:val="-2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слайд-шоу,</w:t>
      </w:r>
      <w:r>
        <w:rPr>
          <w:spacing w:val="-2"/>
        </w:rPr>
        <w:t xml:space="preserve"> </w:t>
      </w:r>
      <w:r>
        <w:t>виртуальных</w:t>
      </w:r>
      <w:r>
        <w:rPr>
          <w:spacing w:val="-9"/>
        </w:rPr>
        <w:t xml:space="preserve"> </w:t>
      </w:r>
      <w:r>
        <w:t>эксурсий.</w:t>
      </w:r>
    </w:p>
    <w:p w:rsidR="00D731C3" w:rsidRDefault="00535E08">
      <w:pPr>
        <w:pStyle w:val="a3"/>
        <w:spacing w:before="45" w:line="275" w:lineRule="exact"/>
        <w:ind w:left="119"/>
      </w:pPr>
      <w:r>
        <w:rPr>
          <w:i/>
        </w:rPr>
        <w:t>Практика.</w:t>
      </w:r>
      <w:r>
        <w:rPr>
          <w:i/>
          <w:spacing w:val="-1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техник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line="275" w:lineRule="exact"/>
        <w:ind w:hanging="361"/>
        <w:jc w:val="both"/>
        <w:rPr>
          <w:sz w:val="24"/>
        </w:rPr>
      </w:pPr>
      <w:r>
        <w:rPr>
          <w:b/>
          <w:sz w:val="24"/>
        </w:rPr>
        <w:t>Теория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история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(10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</w:t>
      </w:r>
    </w:p>
    <w:p w:rsidR="00D731C3" w:rsidRDefault="00535E08">
      <w:pPr>
        <w:pStyle w:val="a3"/>
        <w:spacing w:before="5" w:line="237" w:lineRule="auto"/>
        <w:ind w:left="119" w:right="107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художниках-передвижниках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художниках-</w:t>
      </w:r>
    </w:p>
    <w:p w:rsidR="00D731C3" w:rsidRDefault="00535E08">
      <w:pPr>
        <w:pStyle w:val="a3"/>
        <w:spacing w:before="3"/>
        <w:ind w:left="119" w:right="108"/>
      </w:pPr>
      <w:r>
        <w:t>реалистах.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иллюстраторах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художниках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экскурсии.</w:t>
      </w:r>
    </w:p>
    <w:p w:rsidR="00D731C3" w:rsidRDefault="00535E08">
      <w:pPr>
        <w:pStyle w:val="a3"/>
        <w:spacing w:line="242" w:lineRule="auto"/>
        <w:ind w:left="119" w:right="116"/>
      </w:pPr>
      <w:r>
        <w:rPr>
          <w:i/>
        </w:rPr>
        <w:t xml:space="preserve">Практика. </w:t>
      </w:r>
      <w:r>
        <w:t>Викторины по знанию творчества российских художников. Самостоятельный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line="271" w:lineRule="exact"/>
        <w:ind w:hanging="361"/>
        <w:jc w:val="both"/>
        <w:rPr>
          <w:sz w:val="24"/>
        </w:rPr>
      </w:pPr>
      <w:r>
        <w:rPr>
          <w:b/>
          <w:sz w:val="24"/>
        </w:rPr>
        <w:t>Композиция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</w:t>
      </w:r>
    </w:p>
    <w:p w:rsidR="00D731C3" w:rsidRDefault="00535E08">
      <w:pPr>
        <w:pStyle w:val="a3"/>
        <w:spacing w:before="1"/>
        <w:ind w:left="119" w:right="105"/>
      </w:pPr>
      <w:r>
        <w:rPr>
          <w:i/>
        </w:rPr>
        <w:t xml:space="preserve">Теория. </w:t>
      </w:r>
      <w:r>
        <w:t>Понятие о композиции. Составление экспериментальных композиций с помощью</w:t>
      </w:r>
      <w:r>
        <w:rPr>
          <w:spacing w:val="1"/>
        </w:rPr>
        <w:t xml:space="preserve"> </w:t>
      </w:r>
      <w:r>
        <w:t>простых предметов. Беседы о композиции пространства. Понятие о гармонии, симметрии,</w:t>
      </w:r>
      <w:r>
        <w:rPr>
          <w:spacing w:val="1"/>
        </w:rPr>
        <w:t xml:space="preserve"> </w:t>
      </w:r>
      <w:r>
        <w:t>золотом</w:t>
      </w:r>
      <w:r>
        <w:rPr>
          <w:spacing w:val="2"/>
        </w:rPr>
        <w:t xml:space="preserve"> </w:t>
      </w:r>
      <w:r>
        <w:t>сечении.</w:t>
      </w:r>
      <w:r>
        <w:rPr>
          <w:spacing w:val="4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слайд-шоу.</w:t>
      </w:r>
    </w:p>
    <w:p w:rsidR="00D731C3" w:rsidRDefault="00535E08">
      <w:pPr>
        <w:pStyle w:val="a3"/>
        <w:spacing w:line="274" w:lineRule="exact"/>
        <w:ind w:left="119"/>
      </w:pPr>
      <w:r>
        <w:rPr>
          <w:i/>
        </w:rPr>
        <w:t xml:space="preserve">Практика. </w:t>
      </w:r>
      <w:r>
        <w:t>Компоновка</w:t>
      </w:r>
      <w:r>
        <w:rPr>
          <w:spacing w:val="-2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бумаги.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before="2" w:line="275" w:lineRule="exact"/>
        <w:ind w:hanging="361"/>
        <w:jc w:val="both"/>
        <w:rPr>
          <w:sz w:val="24"/>
        </w:rPr>
      </w:pPr>
      <w:r>
        <w:rPr>
          <w:b/>
          <w:sz w:val="24"/>
        </w:rPr>
        <w:t>Дек</w:t>
      </w:r>
      <w:r>
        <w:rPr>
          <w:b/>
          <w:sz w:val="24"/>
        </w:rPr>
        <w:t>оративно-прикладное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D731C3" w:rsidRDefault="00535E08">
      <w:pPr>
        <w:pStyle w:val="a3"/>
        <w:ind w:left="119" w:right="100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Японии.</w:t>
      </w:r>
      <w:r>
        <w:rPr>
          <w:spacing w:val="-2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оригами.</w:t>
      </w:r>
    </w:p>
    <w:p w:rsidR="00D731C3" w:rsidRDefault="00535E08">
      <w:pPr>
        <w:pStyle w:val="a3"/>
        <w:spacing w:before="4" w:line="237" w:lineRule="auto"/>
        <w:ind w:left="119" w:right="119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оригами.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before="4"/>
        <w:ind w:hanging="361"/>
        <w:jc w:val="both"/>
        <w:rPr>
          <w:sz w:val="24"/>
        </w:rPr>
      </w:pPr>
      <w:r>
        <w:rPr>
          <w:b/>
          <w:sz w:val="24"/>
        </w:rPr>
        <w:t>Портрет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4"/>
          <w:sz w:val="24"/>
        </w:rPr>
        <w:t xml:space="preserve"> </w:t>
      </w:r>
      <w:r>
        <w:rPr>
          <w:sz w:val="24"/>
        </w:rPr>
        <w:t>часа)</w:t>
      </w:r>
    </w:p>
    <w:p w:rsidR="00D731C3" w:rsidRDefault="00D731C3">
      <w:pPr>
        <w:jc w:val="both"/>
        <w:rPr>
          <w:sz w:val="24"/>
        </w:rPr>
        <w:sectPr w:rsidR="00D731C3">
          <w:pgSz w:w="11910" w:h="16840"/>
          <w:pgMar w:top="1040" w:right="740" w:bottom="280" w:left="1580" w:header="720" w:footer="720" w:gutter="0"/>
          <w:cols w:space="720"/>
        </w:sectPr>
      </w:pPr>
    </w:p>
    <w:p w:rsidR="00D731C3" w:rsidRDefault="00535E08">
      <w:pPr>
        <w:pStyle w:val="a3"/>
        <w:spacing w:before="66" w:line="242" w:lineRule="auto"/>
        <w:ind w:left="119" w:right="442"/>
        <w:jc w:val="left"/>
      </w:pPr>
      <w:r>
        <w:rPr>
          <w:i/>
        </w:rPr>
        <w:lastRenderedPageBreak/>
        <w:t>Теория.</w:t>
      </w:r>
      <w:r>
        <w:rPr>
          <w:i/>
          <w:spacing w:val="25"/>
        </w:rPr>
        <w:t xml:space="preserve"> </w:t>
      </w:r>
      <w:r>
        <w:t>Показ</w:t>
      </w:r>
      <w:r>
        <w:rPr>
          <w:spacing w:val="22"/>
        </w:rPr>
        <w:t xml:space="preserve"> </w:t>
      </w:r>
      <w:r>
        <w:t>слайд-шоу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виртуальных</w:t>
      </w:r>
      <w:r>
        <w:rPr>
          <w:spacing w:val="16"/>
        </w:rPr>
        <w:t xml:space="preserve"> </w:t>
      </w:r>
      <w:r>
        <w:t>экскурсий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галерее</w:t>
      </w:r>
      <w:r>
        <w:rPr>
          <w:spacing w:val="20"/>
        </w:rPr>
        <w:t xml:space="preserve"> </w:t>
      </w:r>
      <w:r>
        <w:t>детских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семейных</w:t>
      </w:r>
      <w:r>
        <w:rPr>
          <w:spacing w:val="-57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художников-передвижников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 века.</w:t>
      </w:r>
    </w:p>
    <w:p w:rsidR="00D731C3" w:rsidRDefault="00535E08">
      <w:pPr>
        <w:pStyle w:val="a3"/>
        <w:spacing w:line="271" w:lineRule="exact"/>
        <w:ind w:left="119"/>
        <w:jc w:val="left"/>
      </w:pPr>
      <w:r>
        <w:rPr>
          <w:i/>
        </w:rPr>
        <w:t xml:space="preserve">Практика. </w:t>
      </w:r>
      <w:r>
        <w:t>Рисование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портретов.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before="3" w:line="275" w:lineRule="exact"/>
        <w:ind w:hanging="361"/>
        <w:rPr>
          <w:sz w:val="24"/>
        </w:rPr>
      </w:pPr>
      <w:r>
        <w:rPr>
          <w:b/>
          <w:sz w:val="24"/>
        </w:rPr>
        <w:t>Архитектура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4 часа)</w:t>
      </w:r>
    </w:p>
    <w:p w:rsidR="00D731C3" w:rsidRDefault="00535E08">
      <w:pPr>
        <w:pStyle w:val="a3"/>
        <w:spacing w:line="242" w:lineRule="auto"/>
        <w:ind w:left="119"/>
        <w:jc w:val="left"/>
      </w:pPr>
      <w:r>
        <w:rPr>
          <w:i/>
        </w:rPr>
        <w:t>Теория.</w:t>
      </w:r>
      <w:r>
        <w:rPr>
          <w:i/>
          <w:spacing w:val="6"/>
        </w:rPr>
        <w:t xml:space="preserve"> </w:t>
      </w:r>
      <w:r>
        <w:t>Беседа</w:t>
      </w:r>
      <w:r>
        <w:rPr>
          <w:spacing w:val="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архитектуры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функциях.</w:t>
      </w:r>
      <w:r>
        <w:rPr>
          <w:spacing w:val="5"/>
        </w:rPr>
        <w:t xml:space="preserve"> </w:t>
      </w:r>
      <w:r>
        <w:t>Виртуальная</w:t>
      </w:r>
      <w:r>
        <w:rPr>
          <w:spacing w:val="7"/>
        </w:rPr>
        <w:t xml:space="preserve"> </w:t>
      </w:r>
      <w:r>
        <w:t>экскурсия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архитектуры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стран.</w:t>
      </w:r>
    </w:p>
    <w:p w:rsidR="00D731C3" w:rsidRDefault="00535E08">
      <w:pPr>
        <w:pStyle w:val="a4"/>
        <w:numPr>
          <w:ilvl w:val="1"/>
          <w:numId w:val="1"/>
        </w:numPr>
        <w:tabs>
          <w:tab w:val="left" w:pos="841"/>
        </w:tabs>
        <w:spacing w:line="271" w:lineRule="exact"/>
        <w:ind w:hanging="361"/>
        <w:rPr>
          <w:sz w:val="24"/>
        </w:rPr>
      </w:pPr>
      <w:r>
        <w:rPr>
          <w:b/>
          <w:sz w:val="24"/>
        </w:rPr>
        <w:t>Итоговое занятие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часа)</w:t>
      </w:r>
    </w:p>
    <w:p w:rsidR="00D731C3" w:rsidRDefault="00535E08">
      <w:pPr>
        <w:pStyle w:val="a3"/>
        <w:spacing w:before="1" w:line="275" w:lineRule="exact"/>
        <w:ind w:left="119"/>
        <w:jc w:val="left"/>
      </w:pPr>
      <w:r>
        <w:rPr>
          <w:i/>
        </w:rPr>
        <w:t>Теория.</w:t>
      </w:r>
      <w:r>
        <w:rPr>
          <w:i/>
          <w:spacing w:val="-2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репродукции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искусствоведческой</w:t>
      </w:r>
      <w:r>
        <w:rPr>
          <w:spacing w:val="-3"/>
        </w:rPr>
        <w:t xml:space="preserve"> </w:t>
      </w:r>
      <w:r>
        <w:t>статьи.</w:t>
      </w:r>
    </w:p>
    <w:p w:rsidR="00D731C3" w:rsidRDefault="00535E08">
      <w:pPr>
        <w:spacing w:line="275" w:lineRule="exact"/>
        <w:ind w:left="119"/>
        <w:rPr>
          <w:sz w:val="24"/>
        </w:rPr>
      </w:pPr>
      <w:r>
        <w:rPr>
          <w:i/>
          <w:sz w:val="24"/>
        </w:rPr>
        <w:t xml:space="preserve">Практика. </w:t>
      </w:r>
      <w:r>
        <w:rPr>
          <w:sz w:val="24"/>
        </w:rPr>
        <w:t>Весенний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репродукции.</w:t>
      </w:r>
    </w:p>
    <w:p w:rsidR="00D731C3" w:rsidRDefault="00D731C3">
      <w:pPr>
        <w:pStyle w:val="a3"/>
        <w:spacing w:before="5"/>
        <w:ind w:left="0"/>
        <w:jc w:val="left"/>
      </w:pPr>
    </w:p>
    <w:p w:rsidR="00D731C3" w:rsidRDefault="00535E08">
      <w:pPr>
        <w:pStyle w:val="1"/>
        <w:ind w:left="480"/>
        <w:jc w:val="both"/>
      </w:pPr>
      <w:r>
        <w:t>Ожидаемые</w:t>
      </w:r>
      <w:r>
        <w:rPr>
          <w:spacing w:val="-1"/>
        </w:rPr>
        <w:t xml:space="preserve"> </w:t>
      </w:r>
      <w:r>
        <w:t>результаты:</w:t>
      </w:r>
    </w:p>
    <w:p w:rsidR="00D731C3" w:rsidRDefault="00535E08">
      <w:pPr>
        <w:pStyle w:val="a3"/>
        <w:ind w:left="119" w:right="100" w:firstLine="710"/>
      </w:pP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обучающегося является не столько его талантливость, сколько его способность трудиться,</w:t>
      </w:r>
      <w:r>
        <w:rPr>
          <w:spacing w:val="1"/>
        </w:rPr>
        <w:t xml:space="preserve"> </w:t>
      </w:r>
      <w:r>
        <w:t>способность упорно добиваться достижения нужного результата, ведь овладеть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секретами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5"/>
        </w:rPr>
        <w:t xml:space="preserve"> </w:t>
      </w:r>
      <w:r>
        <w:t>искусства может</w:t>
      </w:r>
      <w:r>
        <w:rPr>
          <w:spacing w:val="-3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ребёнок.</w:t>
      </w:r>
    </w:p>
    <w:p w:rsidR="00D731C3" w:rsidRDefault="00D731C3">
      <w:pPr>
        <w:pStyle w:val="a3"/>
        <w:spacing w:before="11"/>
        <w:ind w:left="0"/>
        <w:jc w:val="left"/>
        <w:rPr>
          <w:sz w:val="23"/>
        </w:rPr>
      </w:pPr>
    </w:p>
    <w:p w:rsidR="00D731C3" w:rsidRDefault="00535E08">
      <w:pPr>
        <w:spacing w:line="275" w:lineRule="exact"/>
        <w:ind w:left="57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3042920</wp:posOffset>
                </wp:positionH>
                <wp:positionV relativeFrom="paragraph">
                  <wp:posOffset>157480</wp:posOffset>
                </wp:positionV>
                <wp:extent cx="3937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2E03" id="Rectangle 2" o:spid="_x0000_s1026" style="position:absolute;margin-left:239.6pt;margin-top:12.4pt;width:3.1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0cdAIAAPc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i/>
          <w:sz w:val="24"/>
        </w:rPr>
        <w:t>Личностные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sz w:val="24"/>
        </w:rPr>
        <w:t>: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103"/>
        <w:rPr>
          <w:sz w:val="24"/>
        </w:rPr>
      </w:pPr>
      <w:r>
        <w:rPr>
          <w:sz w:val="24"/>
        </w:rPr>
        <w:t>форм</w:t>
      </w:r>
      <w:r>
        <w:rPr>
          <w:sz w:val="24"/>
        </w:rPr>
        <w:t>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before="2"/>
        <w:ind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before="41" w:line="276" w:lineRule="auto"/>
        <w:ind w:right="110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нравственных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ошения к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107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 w:rsidR="00D731C3" w:rsidRDefault="00D731C3">
      <w:pPr>
        <w:pStyle w:val="a3"/>
        <w:spacing w:before="11"/>
        <w:ind w:left="0"/>
        <w:jc w:val="left"/>
        <w:rPr>
          <w:sz w:val="23"/>
        </w:rPr>
      </w:pPr>
    </w:p>
    <w:p w:rsidR="00D731C3" w:rsidRDefault="00535E08">
      <w:pPr>
        <w:spacing w:line="275" w:lineRule="exact"/>
        <w:ind w:left="571"/>
        <w:rPr>
          <w:i/>
          <w:sz w:val="24"/>
        </w:rPr>
      </w:pPr>
      <w:r>
        <w:rPr>
          <w:i/>
          <w:sz w:val="24"/>
          <w:u w:val="single"/>
        </w:rPr>
        <w:t>Метапредметные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8" w:lineRule="auto"/>
        <w:ind w:right="102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новые задачи в учёбе и познавательной деятельности, развивать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10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z w:val="24"/>
        </w:rPr>
        <w:t>ей,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1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ситуацией;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9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115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10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D731C3" w:rsidRDefault="00D731C3">
      <w:pPr>
        <w:spacing w:line="276" w:lineRule="auto"/>
        <w:jc w:val="both"/>
        <w:rPr>
          <w:sz w:val="24"/>
        </w:rPr>
        <w:sectPr w:rsidR="00D731C3">
          <w:pgSz w:w="11910" w:h="16840"/>
          <w:pgMar w:top="1040" w:right="740" w:bottom="280" w:left="1580" w:header="720" w:footer="720" w:gutter="0"/>
          <w:cols w:space="720"/>
        </w:sectPr>
      </w:pP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before="66" w:line="276" w:lineRule="auto"/>
        <w:ind w:right="100"/>
        <w:rPr>
          <w:sz w:val="24"/>
        </w:rPr>
      </w:pPr>
      <w:r>
        <w:rPr>
          <w:sz w:val="24"/>
        </w:rPr>
        <w:lastRenderedPageBreak/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перспективе);</w:t>
      </w:r>
    </w:p>
    <w:p w:rsidR="00D731C3" w:rsidRDefault="00D731C3">
      <w:pPr>
        <w:pStyle w:val="a3"/>
        <w:spacing w:before="2"/>
        <w:ind w:left="0"/>
        <w:jc w:val="left"/>
      </w:pPr>
    </w:p>
    <w:p w:rsidR="00D731C3" w:rsidRDefault="00535E08">
      <w:pPr>
        <w:spacing w:line="275" w:lineRule="exact"/>
        <w:ind w:left="571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8" w:lineRule="auto"/>
        <w:ind w:right="110"/>
        <w:rPr>
          <w:sz w:val="24"/>
        </w:rPr>
      </w:pPr>
      <w:r>
        <w:rPr>
          <w:sz w:val="24"/>
        </w:rPr>
        <w:t>приобретение опыта работы различными художественными материалами 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техниках в различных видах визуал</w:t>
      </w:r>
      <w:r>
        <w:rPr>
          <w:sz w:val="24"/>
        </w:rPr>
        <w:t>ьно-пространственных искусств, в 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100"/>
        <w:rPr>
          <w:sz w:val="24"/>
        </w:rPr>
      </w:pPr>
      <w:r>
        <w:rPr>
          <w:sz w:val="24"/>
        </w:rPr>
        <w:t>формирование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 как 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познания жизни и средства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развитие эстетического, эмоционально-ценностного видения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6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10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визуально-прос</w:t>
      </w:r>
      <w:r>
        <w:rPr>
          <w:sz w:val="24"/>
        </w:rPr>
        <w:t>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11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731C3" w:rsidRDefault="00535E08">
      <w:pPr>
        <w:pStyle w:val="a4"/>
        <w:numPr>
          <w:ilvl w:val="0"/>
          <w:numId w:val="1"/>
        </w:numPr>
        <w:tabs>
          <w:tab w:val="left" w:pos="572"/>
        </w:tabs>
        <w:spacing w:line="276" w:lineRule="auto"/>
        <w:ind w:right="106"/>
        <w:rPr>
          <w:sz w:val="24"/>
        </w:rPr>
      </w:pPr>
      <w:r>
        <w:rPr>
          <w:sz w:val="24"/>
        </w:rPr>
        <w:t>овладение методами учебно-исследовательской и проектной деятельности,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 w:rsidR="00D731C3" w:rsidRDefault="00D731C3">
      <w:pPr>
        <w:pStyle w:val="a3"/>
        <w:spacing w:before="6"/>
        <w:ind w:left="0"/>
        <w:jc w:val="left"/>
        <w:rPr>
          <w:sz w:val="23"/>
        </w:rPr>
      </w:pPr>
    </w:p>
    <w:p w:rsidR="00D731C3" w:rsidRDefault="00535E08">
      <w:pPr>
        <w:pStyle w:val="a3"/>
        <w:ind w:left="119" w:right="106" w:firstLine="360"/>
      </w:pPr>
      <w:r>
        <w:rPr>
          <w:b/>
        </w:rPr>
        <w:t xml:space="preserve">МТБ: </w:t>
      </w:r>
      <w:r>
        <w:t>Для занятий необходи</w:t>
      </w:r>
      <w:r>
        <w:t>мы: бумага белая для рисования, цветная бумага, картон,</w:t>
      </w:r>
      <w:r>
        <w:rPr>
          <w:spacing w:val="1"/>
        </w:rPr>
        <w:t xml:space="preserve"> </w:t>
      </w:r>
      <w:r>
        <w:t>цветные бумажные салфетки для аппликации, карандаши графитные, карандаши цветные,</w:t>
      </w:r>
      <w:r>
        <w:rPr>
          <w:spacing w:val="1"/>
        </w:rPr>
        <w:t xml:space="preserve"> </w:t>
      </w:r>
      <w:r>
        <w:t>мелки восковые (жирные), мелки сухие, пластилин, тесто для лепки (мука, соль), краски</w:t>
      </w:r>
      <w:r>
        <w:rPr>
          <w:spacing w:val="1"/>
        </w:rPr>
        <w:t xml:space="preserve"> </w:t>
      </w:r>
      <w:r>
        <w:t>акварельные,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</w:t>
      </w:r>
      <w:r>
        <w:t>рная</w:t>
      </w:r>
      <w:r>
        <w:rPr>
          <w:spacing w:val="1"/>
        </w:rPr>
        <w:t xml:space="preserve"> </w:t>
      </w:r>
      <w:r>
        <w:t>тушь.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толстые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рисования, кисти для клея. Палитры, ластики, баночки для воды, клей для бумаги, доски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лепки.</w:t>
      </w:r>
      <w:r>
        <w:rPr>
          <w:spacing w:val="4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закупаются</w:t>
      </w:r>
      <w:r>
        <w:rPr>
          <w:spacing w:val="1"/>
        </w:rPr>
        <w:t xml:space="preserve"> </w:t>
      </w:r>
      <w:r>
        <w:t>родителями.</w:t>
      </w:r>
    </w:p>
    <w:sectPr w:rsidR="00D731C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548"/>
    <w:multiLevelType w:val="hybridMultilevel"/>
    <w:tmpl w:val="046621FC"/>
    <w:lvl w:ilvl="0" w:tplc="3BB4CA1A">
      <w:numFmt w:val="bullet"/>
      <w:lvlText w:val=""/>
      <w:lvlJc w:val="left"/>
      <w:pPr>
        <w:ind w:left="57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284C90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EE1DD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20D87AAE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DF0ED8F8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19704F3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4022B6B4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B48272BA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EC066A2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C3"/>
    <w:rsid w:val="00535E08"/>
    <w:rsid w:val="00753FDC"/>
    <w:rsid w:val="00D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B4C5"/>
  <w15:docId w15:val="{3C454AB2-0F2B-45FF-8C47-3127138B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Galant G700</cp:lastModifiedBy>
  <cp:revision>2</cp:revision>
  <dcterms:created xsi:type="dcterms:W3CDTF">2022-12-14T11:32:00Z</dcterms:created>
  <dcterms:modified xsi:type="dcterms:W3CDTF">2022-12-14T11:32:00Z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