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D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Медленный Вальс</w:t>
      </w:r>
      <w:r w:rsidRPr="000D1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(</w:t>
      </w:r>
      <w:proofErr w:type="spellStart"/>
      <w:r w:rsidRPr="000D1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Slow</w:t>
      </w:r>
      <w:proofErr w:type="spellEnd"/>
      <w:r w:rsidRPr="000D1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0D1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Waltz</w:t>
      </w:r>
      <w:proofErr w:type="spellEnd"/>
      <w:r w:rsidRPr="000D1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Pr="000D1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Год появления: 1923-1924</w:t>
      </w:r>
    </w:p>
    <w:p w:rsidR="000D1D44" w:rsidRPr="000D1D44" w:rsidRDefault="000D1D44" w:rsidP="000D1D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12465" cy="3808095"/>
            <wp:effectExtent l="19050" t="0" r="6985" b="0"/>
            <wp:docPr id="1" name="Рисунок 1" descr="https://www.danceplus.ru/upload/medialibrary/917/9176d579b8750d2873600688d5ab2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nceplus.ru/upload/medialibrary/917/9176d579b8750d2873600688d5ab2a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44" w:rsidRPr="000D1D44" w:rsidRDefault="000D1D44" w:rsidP="000D1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вальс – очень красивый, изящный, мягкий и плавный танец, возник из венского быстрого вальса. Слово Вальс произошло от немецкого «</w:t>
      </w:r>
      <w:proofErr w:type="spellStart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walzen</w:t>
      </w:r>
      <w:proofErr w:type="spellEnd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кружиться в танце.</w:t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трехдольный парный бальный танец. Исполняют Вальс, как правило, в закрытой позиции. Это медленный танец с характерно выраженной и постоянно повторяющейся "накатной волной прибоя" – вместе с легким </w:t>
      </w:r>
      <w:hyperlink r:id="rId5" w:tooltip="платьем для бальных танцев" w:history="1">
        <w:r w:rsidRPr="000D1D44">
          <w:rPr>
            <w:rFonts w:ascii="Times New Roman" w:eastAsia="Times New Roman" w:hAnsi="Times New Roman" w:cs="Times New Roman"/>
            <w:color w:val="028CDC"/>
            <w:sz w:val="24"/>
            <w:szCs w:val="24"/>
            <w:lang w:eastAsia="ru-RU"/>
          </w:rPr>
          <w:t>платьем для бальных танцев</w:t>
        </w:r>
      </w:hyperlink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и создаёт ощущение полета и невесомости. Мягкий характер исполнения снижений придёт особую привлекательность и выразительность. Управление партнером пары носит мягко завуалированный, скрытый характер.</w:t>
      </w:r>
    </w:p>
    <w:p w:rsidR="000D1D44" w:rsidRPr="000D1D44" w:rsidRDefault="000D1D44" w:rsidP="000D1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12465" cy="4132580"/>
            <wp:effectExtent l="19050" t="0" r="6985" b="0"/>
            <wp:docPr id="2" name="Рисунок 2" descr="https://www.danceplus.ru/upload/medialibrary/b4f/b4f9e330fea2002657c65dc35015b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nceplus.ru/upload/medialibrary/b4f/b4f9e330fea2002657c65dc35015bb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44" w:rsidRPr="000D1D44" w:rsidRDefault="000D1D44" w:rsidP="000D1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этот нежный танец в средневековье. Своё происхождение вальс ведёт от многих танцев народов Европы. Корни его находятся в популярном для своего времени танце “</w:t>
      </w:r>
      <w:proofErr w:type="spellStart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матеник</w:t>
      </w:r>
      <w:proofErr w:type="spellEnd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и его разновидности “</w:t>
      </w:r>
      <w:proofErr w:type="spellStart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фурианте</w:t>
      </w:r>
      <w:proofErr w:type="spellEnd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исполняемых на праздниках в чешской деревне, во французском танце “вольт” и, наконец, в австрийском “</w:t>
      </w:r>
      <w:proofErr w:type="spellStart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линдлере</w:t>
      </w:r>
      <w:proofErr w:type="spellEnd"/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самом близком к вальсу из его предшественников.</w:t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Вальс в Вене (Австрия) в 1780-х годах, быстро стал излюбленным развлечением светской публики и распространился по Европе, а затем и по миру. В разных странах этот “король” танцев приобретал те или иные национальные черты. Так появился английский вальс, венгерский вальс, вальс-мазурка, фигурный вальс и др. Пожалуй, ни один танец не может соперничать с ним в столь длительной и постоянной популярности. В результате развития музыкальной формы вальса в начале ХХ века в 20-х годах в Англии появились новые танцы: вальс бостон и медленный вальс. Они и стали родителями современного конкурсного медленного вальса.</w:t>
      </w:r>
    </w:p>
    <w:p w:rsidR="000D1D44" w:rsidRPr="000D1D44" w:rsidRDefault="000D1D44" w:rsidP="000D1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12465" cy="4475480"/>
            <wp:effectExtent l="19050" t="0" r="6985" b="0"/>
            <wp:docPr id="3" name="Рисунок 3" descr="https://www.danceplus.ru/upload/medialibrary/416/4162096e4b30d23c64450b923f70e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anceplus.ru/upload/medialibrary/416/4162096e4b30d23c64450b923f70eba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44" w:rsidRPr="000D1D44" w:rsidRDefault="000D1D44" w:rsidP="000D1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танцевать в очень тесных объятиях считалось неприличным. Но вальс был восхитителен и, несмотря на недоброжелателей, осуждавших танец, медленный вальс оценили французы. И он стал очень популярным во Франции, где революция окончательно изменила людские нравы. Распространенный войсками Наполеона, он был постепенно принят в разных странах. Когда медленный вальс появился в России, он сразу стал придворным танцем.</w:t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 дольше всех проявляла сдержанность в отношении этого танца. Противники медленного вальса вели себя очень агрессивно. И потому королева Елизавета узаконила этот танец. Но вальс нравился многим, люди восхищались танцем. Принцесса Англии Виктория выступила как бы его гарантом. 28 июня 1838 года в день её коронации она послала приглашение Иоганну Штраусу и его оркестру. Штраус специально для этого сочинил музыку. Праздник длился три недели и всё это время музыкант играл во дворце и различных замках Лондона и окрестностей. Благодаря этому балу, оркестр Штрауса был востребован по территории всего королевства. Ритм вальса появился всюду.</w:t>
      </w:r>
    </w:p>
    <w:p w:rsidR="000D1D44" w:rsidRPr="000D1D44" w:rsidRDefault="000D1D44" w:rsidP="000D1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3212465" cy="3837940"/>
            <wp:effectExtent l="19050" t="0" r="6985" b="0"/>
            <wp:docPr id="4" name="Рисунок 4" descr="https://www.danceplus.ru/upload/medialibrary/e3f/e3fa307d86401c2c9c192ad39c578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anceplus.ru/upload/medialibrary/e3f/e3fa307d86401c2c9c192ad39c578d0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44" w:rsidRPr="000D1D44" w:rsidRDefault="000D1D44" w:rsidP="000D1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4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Примерно в 1874, в Англии, образовался очень влиятельный "Бостонский Клуб" и начал появляться новый стиль танца, английский, названный впоследствии Медленным Вальсом (</w:t>
      </w:r>
      <w:proofErr w:type="spellStart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Slow</w:t>
      </w:r>
      <w:proofErr w:type="spellEnd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Waltz</w:t>
      </w:r>
      <w:proofErr w:type="spellEnd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).</w:t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 середине 18 века он обрёл современную форму и его правила были официально зарегистрированы. В 19 веке медленный вальс завоевал популярность по всей Европе, постоянно развиваясь и меняясь.</w:t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Танец появился в начале 1919 году как самостоятельный, однако все принципы движения и особенно фигуры были использованы из медленного фокстрота. В 1921 было решено, что основное движение должно быть: шаг, шаг, приставка. Когда в 1922 Виктор </w:t>
      </w:r>
      <w:proofErr w:type="spellStart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Сильвестр</w:t>
      </w:r>
      <w:proofErr w:type="spellEnd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выиграл первенство, то Английская программа вальса состояла всего лишь из Правого Поворота, Левого Поворота и Смены Направления. В 1926/1927 Вальс был значительно усовершенствован. Основное движение было изменено на: шаг, шаг в сторону, приставка. В результате этого появилось больше возможностей для развития фигур. Они были стандартизированы Имперским Обществом Учителей Танца (ISTD). Многие из этих фигур мы танцуем до сих пор.</w:t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Особый вклад в модернизацию вальса внесли </w:t>
      </w:r>
      <w:proofErr w:type="spellStart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Жозефин</w:t>
      </w:r>
      <w:proofErr w:type="spellEnd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Бредли</w:t>
      </w:r>
      <w:proofErr w:type="spellEnd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Виктор </w:t>
      </w:r>
      <w:proofErr w:type="spellStart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Сильвестр</w:t>
      </w:r>
      <w:proofErr w:type="spellEnd"/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Максвелл Стюард и Пэт Сайкс – первые английские чемпионы мира по бальным танцам. Многие из вариаций, введённые танцевальный обиход в то время, до сих пор исполняются на конкурсах бальных танцев. История не забыла отметить заслуги англичан в развитии Медленного Вальса, его второе название – Английский Вальс. Темп исполнения Медленного Вальса – 30 тактов в минуту, а музыкальный размер – 3/4.</w:t>
      </w:r>
    </w:p>
    <w:p w:rsidR="000D1D44" w:rsidRPr="000D1D44" w:rsidRDefault="000D1D44" w:rsidP="000D1D44">
      <w:pPr>
        <w:shd w:val="clear" w:color="auto" w:fill="FFFFFF"/>
        <w:spacing w:after="100" w:afterAutospacing="1" w:line="240" w:lineRule="auto"/>
        <w:ind w:firstLine="567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 медленном вальсе движения пары – скользящие, мягкие, волнообразные. На конкурсах медленный вальс, несмотря на свою романтичность и плавность, требует сдержанных костюмов и строгой </w:t>
      </w:r>
      <w:hyperlink r:id="rId9" w:tooltip="обуви для бальных танцев" w:history="1">
        <w:r w:rsidRPr="000D1D44">
          <w:rPr>
            <w:rFonts w:ascii="Georgia" w:eastAsia="Times New Roman" w:hAnsi="Georgia" w:cs="Times New Roman"/>
            <w:color w:val="028CDC"/>
            <w:sz w:val="20"/>
            <w:lang w:eastAsia="ru-RU"/>
          </w:rPr>
          <w:t>обуви для бальных танцев</w:t>
        </w:r>
      </w:hyperlink>
      <w:r w:rsidRPr="000D1D4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очень высокой техники исполнения и строгой дисциплины.</w:t>
      </w:r>
    </w:p>
    <w:p w:rsidR="00DD6C95" w:rsidRDefault="00DD6C95"/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D1D44"/>
    <w:rsid w:val="000D1D44"/>
    <w:rsid w:val="00154CBE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D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D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danceplus.ru/catalog/sportivnye_tantsy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danceplus.ru/catalog/obu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2020-04-08T15:20:00Z</dcterms:created>
  <dcterms:modified xsi:type="dcterms:W3CDTF">2020-04-08T15:21:00Z</dcterms:modified>
</cp:coreProperties>
</file>