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59" w:rsidRDefault="00342A33">
      <w:pPr>
        <w:pStyle w:val="a4"/>
        <w:spacing w:before="72" w:line="322" w:lineRule="exact"/>
        <w:ind w:right="158"/>
        <w:rPr>
          <w:spacing w:val="54"/>
        </w:rPr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программе</w:t>
      </w:r>
      <w:r>
        <w:rPr>
          <w:spacing w:val="54"/>
        </w:rPr>
        <w:t xml:space="preserve"> </w:t>
      </w:r>
    </w:p>
    <w:p w:rsidR="00BF200C" w:rsidRDefault="00342A33" w:rsidP="00E73959">
      <w:pPr>
        <w:pStyle w:val="a4"/>
        <w:spacing w:before="72" w:line="322" w:lineRule="exact"/>
        <w:ind w:right="158"/>
      </w:pPr>
      <w:r>
        <w:t>«Театр</w:t>
      </w:r>
      <w:r>
        <w:rPr>
          <w:spacing w:val="-10"/>
        </w:rPr>
        <w:t xml:space="preserve"> </w:t>
      </w:r>
      <w:r>
        <w:t>кукол</w:t>
      </w:r>
      <w:r w:rsidR="00E73959">
        <w:t xml:space="preserve"> </w:t>
      </w:r>
      <w:r>
        <w:t>«Карусель»»</w:t>
      </w:r>
    </w:p>
    <w:p w:rsidR="00BF200C" w:rsidRDefault="00BF200C">
      <w:pPr>
        <w:pStyle w:val="a3"/>
        <w:spacing w:before="5"/>
        <w:ind w:left="0" w:firstLine="0"/>
        <w:rPr>
          <w:b/>
          <w:sz w:val="27"/>
        </w:rPr>
      </w:pPr>
    </w:p>
    <w:p w:rsidR="00BF200C" w:rsidRDefault="00342A33">
      <w:pPr>
        <w:pStyle w:val="a3"/>
        <w:spacing w:line="242" w:lineRule="auto"/>
        <w:ind w:left="113" w:right="112" w:firstLine="0"/>
        <w:jc w:val="both"/>
      </w:pPr>
      <w:r>
        <w:rPr>
          <w:b/>
        </w:rPr>
        <w:t>Краткое описание: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направлена на вовлечение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праздника,</w:t>
      </w:r>
      <w:r>
        <w:rPr>
          <w:spacing w:val="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программы.</w:t>
      </w:r>
    </w:p>
    <w:p w:rsidR="00BF200C" w:rsidRDefault="00342A33">
      <w:pPr>
        <w:spacing w:line="271" w:lineRule="exact"/>
        <w:ind w:left="113"/>
        <w:jc w:val="both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12"/>
          <w:sz w:val="24"/>
        </w:rPr>
        <w:t xml:space="preserve"> </w:t>
      </w:r>
      <w:r>
        <w:rPr>
          <w:sz w:val="24"/>
        </w:rPr>
        <w:t>кукол</w:t>
      </w:r>
      <w:r>
        <w:rPr>
          <w:spacing w:val="-8"/>
          <w:sz w:val="24"/>
        </w:rPr>
        <w:t xml:space="preserve"> </w:t>
      </w:r>
      <w:r>
        <w:rPr>
          <w:sz w:val="24"/>
        </w:rPr>
        <w:t>«Карусель».</w:t>
      </w:r>
    </w:p>
    <w:p w:rsidR="00BF200C" w:rsidRDefault="00342A33">
      <w:pPr>
        <w:spacing w:before="2" w:line="275" w:lineRule="exact"/>
        <w:ind w:left="113"/>
        <w:jc w:val="both"/>
        <w:rPr>
          <w:sz w:val="24"/>
        </w:rPr>
      </w:pPr>
      <w:r>
        <w:rPr>
          <w:b/>
          <w:spacing w:val="-1"/>
          <w:sz w:val="24"/>
        </w:rPr>
        <w:t>Направленность: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художественная.</w:t>
      </w:r>
    </w:p>
    <w:p w:rsidR="00BF200C" w:rsidRDefault="00342A33">
      <w:pPr>
        <w:pStyle w:val="a3"/>
        <w:ind w:left="113" w:right="108" w:firstLine="0"/>
        <w:jc w:val="both"/>
      </w:pPr>
      <w:r>
        <w:rPr>
          <w:b/>
        </w:rPr>
        <w:t>Краткая</w:t>
      </w:r>
      <w:r>
        <w:rPr>
          <w:b/>
          <w:spacing w:val="1"/>
        </w:rPr>
        <w:t xml:space="preserve"> </w:t>
      </w:r>
      <w:r>
        <w:rPr>
          <w:b/>
        </w:rPr>
        <w:t>аннотация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(рекламная):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различные жанры русского фольклора: сказки, народные игры, устное народное творчество,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раздела: театр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календаря.</w:t>
      </w:r>
    </w:p>
    <w:p w:rsidR="00BF200C" w:rsidRDefault="00342A33">
      <w:pPr>
        <w:pStyle w:val="a3"/>
        <w:ind w:left="113" w:right="101" w:firstLine="0"/>
        <w:jc w:val="both"/>
      </w:pPr>
      <w:r>
        <w:rPr>
          <w:b/>
        </w:rPr>
        <w:t>Отличительная особенность программы:</w:t>
      </w:r>
      <w:r>
        <w:rPr>
          <w:b/>
          <w:spacing w:val="1"/>
        </w:rPr>
        <w:t xml:space="preserve"> </w:t>
      </w:r>
      <w:r>
        <w:t>является по своему виду модифицированной, по</w:t>
      </w:r>
      <w:r>
        <w:rPr>
          <w:spacing w:val="-57"/>
        </w:rPr>
        <w:t xml:space="preserve"> </w:t>
      </w:r>
      <w:r>
        <w:t>типу и уровню усвоения</w:t>
      </w:r>
      <w:r>
        <w:rPr>
          <w:spacing w:val="1"/>
        </w:rPr>
        <w:t xml:space="preserve"> </w:t>
      </w:r>
      <w:r>
        <w:t>- общекультурной, по формам организации учебного процесса —</w:t>
      </w:r>
      <w:r>
        <w:rPr>
          <w:spacing w:val="1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познавательной.</w:t>
      </w:r>
    </w:p>
    <w:p w:rsidR="00BF200C" w:rsidRDefault="00342A33">
      <w:pPr>
        <w:spacing w:before="2" w:line="275" w:lineRule="exact"/>
        <w:ind w:left="113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обучающихся: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лет;</w:t>
      </w:r>
    </w:p>
    <w:p w:rsidR="00BF200C" w:rsidRDefault="00342A33">
      <w:pPr>
        <w:spacing w:line="275" w:lineRule="exact"/>
        <w:ind w:left="113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BF200C" w:rsidRDefault="00342A33">
      <w:pPr>
        <w:pStyle w:val="a3"/>
        <w:spacing w:before="3"/>
        <w:ind w:left="113" w:right="103" w:firstLine="0"/>
        <w:jc w:val="both"/>
      </w:pPr>
      <w:r>
        <w:rPr>
          <w:b/>
        </w:rPr>
        <w:t xml:space="preserve">Режим занятий. </w:t>
      </w:r>
      <w:r>
        <w:t xml:space="preserve">1-ый год обучения: </w:t>
      </w:r>
      <w:r>
        <w:rPr>
          <w:b/>
        </w:rPr>
        <w:t xml:space="preserve">2 </w:t>
      </w:r>
      <w:r>
        <w:t>раза в неделю по 1 часу, всего 68 часов; 2-ой, 3-ий и 4-</w:t>
      </w:r>
      <w:r>
        <w:rPr>
          <w:spacing w:val="-57"/>
        </w:rPr>
        <w:t xml:space="preserve"> </w:t>
      </w:r>
      <w:proofErr w:type="spellStart"/>
      <w:r>
        <w:t>ый</w:t>
      </w:r>
      <w:proofErr w:type="spellEnd"/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всего 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BF200C" w:rsidRDefault="00342A33">
      <w:pPr>
        <w:spacing w:line="275" w:lineRule="exact"/>
        <w:ind w:left="113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очная;</w:t>
      </w:r>
    </w:p>
    <w:p w:rsidR="00BF200C" w:rsidRDefault="00342A33">
      <w:pPr>
        <w:spacing w:line="275" w:lineRule="exact"/>
        <w:ind w:left="113"/>
        <w:jc w:val="both"/>
        <w:rPr>
          <w:sz w:val="24"/>
        </w:rPr>
      </w:pPr>
      <w:r>
        <w:rPr>
          <w:b/>
          <w:sz w:val="24"/>
        </w:rPr>
        <w:t>Автор-составитель: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Гузеева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Л.П.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категории.</w:t>
      </w:r>
    </w:p>
    <w:p w:rsidR="00BF200C" w:rsidRDefault="00342A33">
      <w:pPr>
        <w:pStyle w:val="a3"/>
        <w:spacing w:before="3"/>
        <w:ind w:left="113" w:right="109" w:firstLine="0"/>
        <w:jc w:val="both"/>
      </w:pPr>
      <w:r>
        <w:rPr>
          <w:b/>
        </w:rPr>
        <w:t xml:space="preserve">Основная цель программы: </w:t>
      </w:r>
      <w:r>
        <w:t>формирование гуманной, гармоничной и духовной личности.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искусства.</w:t>
      </w:r>
    </w:p>
    <w:p w:rsidR="00BF200C" w:rsidRDefault="00BF200C">
      <w:pPr>
        <w:pStyle w:val="a3"/>
        <w:spacing w:before="7"/>
        <w:ind w:left="0" w:firstLine="0"/>
      </w:pPr>
    </w:p>
    <w:p w:rsidR="00BF200C" w:rsidRDefault="00342A33">
      <w:pPr>
        <w:pStyle w:val="1"/>
        <w:tabs>
          <w:tab w:val="left" w:pos="1638"/>
          <w:tab w:val="left" w:pos="2376"/>
          <w:tab w:val="left" w:pos="4329"/>
          <w:tab w:val="left" w:pos="4679"/>
          <w:tab w:val="left" w:pos="6746"/>
          <w:tab w:val="left" w:pos="7926"/>
          <w:tab w:val="left" w:pos="8789"/>
        </w:tabs>
        <w:spacing w:line="237" w:lineRule="auto"/>
        <w:ind w:right="122"/>
      </w:pPr>
      <w:r>
        <w:t>Достижение</w:t>
      </w:r>
      <w:r>
        <w:tab/>
        <w:t>цели</w:t>
      </w:r>
      <w:r>
        <w:tab/>
        <w:t>осуществляется</w:t>
      </w:r>
      <w:r>
        <w:tab/>
        <w:t>в</w:t>
      </w:r>
      <w:r>
        <w:tab/>
        <w:t>образовательном</w:t>
      </w:r>
      <w:r>
        <w:tab/>
        <w:t>процессе</w:t>
      </w:r>
      <w:r>
        <w:tab/>
        <w:t>путем</w:t>
      </w:r>
      <w:r>
        <w:tab/>
      </w:r>
      <w:r>
        <w:rPr>
          <w:spacing w:val="-1"/>
        </w:rPr>
        <w:t>решения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BF200C" w:rsidRDefault="00342A33">
      <w:pPr>
        <w:spacing w:line="275" w:lineRule="exact"/>
        <w:ind w:left="113"/>
        <w:rPr>
          <w:i/>
          <w:sz w:val="24"/>
        </w:rPr>
      </w:pPr>
      <w:r>
        <w:rPr>
          <w:i/>
          <w:sz w:val="24"/>
        </w:rPr>
        <w:t>Обучающих</w:t>
      </w:r>
    </w:p>
    <w:p w:rsidR="00BF200C" w:rsidRDefault="00BF200C">
      <w:pPr>
        <w:pStyle w:val="a3"/>
        <w:ind w:left="0" w:firstLine="0"/>
        <w:rPr>
          <w:i/>
        </w:rPr>
      </w:pPr>
    </w:p>
    <w:p w:rsidR="00BF200C" w:rsidRDefault="00342A33">
      <w:pPr>
        <w:pStyle w:val="a5"/>
        <w:numPr>
          <w:ilvl w:val="0"/>
          <w:numId w:val="4"/>
        </w:numPr>
        <w:tabs>
          <w:tab w:val="left" w:pos="953"/>
          <w:tab w:val="left" w:pos="954"/>
        </w:tabs>
        <w:spacing w:line="337" w:lineRule="exact"/>
        <w:rPr>
          <w:sz w:val="24"/>
        </w:rPr>
      </w:pPr>
      <w:r>
        <w:rPr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8"/>
          <w:sz w:val="24"/>
        </w:rPr>
        <w:t xml:space="preserve"> </w:t>
      </w:r>
      <w:r>
        <w:rPr>
          <w:sz w:val="24"/>
        </w:rPr>
        <w:t>кукол;</w:t>
      </w:r>
    </w:p>
    <w:p w:rsidR="00BF200C" w:rsidRDefault="00342A33">
      <w:pPr>
        <w:pStyle w:val="a5"/>
        <w:numPr>
          <w:ilvl w:val="0"/>
          <w:numId w:val="4"/>
        </w:numPr>
        <w:tabs>
          <w:tab w:val="left" w:pos="953"/>
          <w:tab w:val="left" w:pos="954"/>
        </w:tabs>
        <w:spacing w:line="334" w:lineRule="exact"/>
        <w:rPr>
          <w:sz w:val="24"/>
        </w:rPr>
      </w:pPr>
      <w:r>
        <w:rPr>
          <w:sz w:val="24"/>
        </w:rPr>
        <w:t>обучить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8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мастерства;</w:t>
      </w:r>
    </w:p>
    <w:p w:rsidR="00BF200C" w:rsidRDefault="00342A33">
      <w:pPr>
        <w:pStyle w:val="a5"/>
        <w:numPr>
          <w:ilvl w:val="0"/>
          <w:numId w:val="4"/>
        </w:numPr>
        <w:tabs>
          <w:tab w:val="left" w:pos="953"/>
          <w:tab w:val="left" w:pos="954"/>
        </w:tabs>
        <w:spacing w:line="334" w:lineRule="exact"/>
        <w:rPr>
          <w:sz w:val="24"/>
        </w:rPr>
      </w:pPr>
      <w:r>
        <w:rPr>
          <w:sz w:val="24"/>
        </w:rPr>
        <w:t>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куклами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конструкций;</w:t>
      </w:r>
    </w:p>
    <w:p w:rsidR="00BF200C" w:rsidRDefault="00342A33">
      <w:pPr>
        <w:pStyle w:val="a5"/>
        <w:numPr>
          <w:ilvl w:val="0"/>
          <w:numId w:val="4"/>
        </w:numPr>
        <w:tabs>
          <w:tab w:val="left" w:pos="953"/>
          <w:tab w:val="left" w:pos="954"/>
          <w:tab w:val="left" w:pos="1912"/>
          <w:tab w:val="left" w:pos="2943"/>
          <w:tab w:val="left" w:pos="5359"/>
          <w:tab w:val="left" w:pos="6467"/>
          <w:tab w:val="left" w:pos="7633"/>
          <w:tab w:val="left" w:pos="8669"/>
        </w:tabs>
        <w:spacing w:before="3" w:line="232" w:lineRule="auto"/>
        <w:ind w:right="120"/>
        <w:rPr>
          <w:sz w:val="24"/>
        </w:rPr>
      </w:pPr>
      <w:r>
        <w:rPr>
          <w:sz w:val="24"/>
        </w:rPr>
        <w:t>помочь</w:t>
      </w:r>
      <w:r>
        <w:rPr>
          <w:sz w:val="24"/>
        </w:rPr>
        <w:tab/>
        <w:t>освоить</w:t>
      </w:r>
      <w:r>
        <w:rPr>
          <w:sz w:val="24"/>
        </w:rPr>
        <w:tab/>
        <w:t>музыкально-игровой,</w:t>
      </w:r>
      <w:r>
        <w:rPr>
          <w:sz w:val="24"/>
        </w:rPr>
        <w:tab/>
        <w:t>хоровой,</w:t>
      </w:r>
      <w:r>
        <w:rPr>
          <w:sz w:val="24"/>
        </w:rPr>
        <w:tab/>
        <w:t>плясовой</w:t>
      </w:r>
      <w:r>
        <w:rPr>
          <w:sz w:val="24"/>
        </w:rPr>
        <w:tab/>
        <w:t>детский</w:t>
      </w:r>
      <w:r>
        <w:rPr>
          <w:sz w:val="24"/>
        </w:rPr>
        <w:tab/>
      </w:r>
      <w:r>
        <w:rPr>
          <w:spacing w:val="-3"/>
          <w:sz w:val="24"/>
        </w:rPr>
        <w:t>репертуар,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приуроченный к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1"/>
          <w:sz w:val="24"/>
        </w:rPr>
        <w:t xml:space="preserve"> </w:t>
      </w:r>
      <w:r>
        <w:rPr>
          <w:sz w:val="24"/>
        </w:rPr>
        <w:t>(годовой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круг);</w:t>
      </w:r>
    </w:p>
    <w:p w:rsidR="00BF200C" w:rsidRDefault="00342A33">
      <w:pPr>
        <w:pStyle w:val="a5"/>
        <w:numPr>
          <w:ilvl w:val="0"/>
          <w:numId w:val="4"/>
        </w:numPr>
        <w:tabs>
          <w:tab w:val="left" w:pos="953"/>
          <w:tab w:val="left" w:pos="954"/>
        </w:tabs>
        <w:spacing w:before="1" w:line="240" w:lineRule="auto"/>
        <w:rPr>
          <w:sz w:val="24"/>
        </w:rPr>
      </w:pPr>
      <w:r>
        <w:rPr>
          <w:sz w:val="24"/>
        </w:rPr>
        <w:t>обучить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праздником.</w:t>
      </w:r>
    </w:p>
    <w:p w:rsidR="00BF200C" w:rsidRDefault="00342A33">
      <w:pPr>
        <w:spacing w:before="267"/>
        <w:ind w:left="113"/>
        <w:rPr>
          <w:i/>
          <w:sz w:val="24"/>
        </w:rPr>
      </w:pPr>
      <w:r>
        <w:rPr>
          <w:i/>
          <w:sz w:val="24"/>
        </w:rPr>
        <w:t>Развивающих</w:t>
      </w:r>
    </w:p>
    <w:p w:rsidR="00BF200C" w:rsidRDefault="00BF200C">
      <w:pPr>
        <w:pStyle w:val="a3"/>
        <w:spacing w:before="2"/>
        <w:ind w:left="0" w:firstLine="0"/>
        <w:rPr>
          <w:i/>
        </w:rPr>
      </w:pP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воображение;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специальные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(чувство</w:t>
      </w:r>
      <w:r>
        <w:rPr>
          <w:spacing w:val="43"/>
          <w:sz w:val="24"/>
        </w:rPr>
        <w:t xml:space="preserve"> </w:t>
      </w:r>
      <w:r>
        <w:rPr>
          <w:sz w:val="24"/>
        </w:rPr>
        <w:t>ритма,</w:t>
      </w:r>
      <w:r>
        <w:rPr>
          <w:spacing w:val="41"/>
          <w:sz w:val="24"/>
        </w:rPr>
        <w:t xml:space="preserve"> </w:t>
      </w:r>
      <w:r>
        <w:rPr>
          <w:sz w:val="24"/>
        </w:rPr>
        <w:t>ладовое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музыкально-слуховые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представления);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z w:val="24"/>
        </w:rPr>
        <w:t>креативные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аналитические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способности;</w:t>
      </w:r>
    </w:p>
    <w:p w:rsidR="00BF200C" w:rsidRDefault="00342A33">
      <w:pPr>
        <w:pStyle w:val="a3"/>
        <w:spacing w:line="273" w:lineRule="exact"/>
        <w:ind w:left="113" w:firstLine="0"/>
      </w:pPr>
      <w:r>
        <w:t>.</w:t>
      </w:r>
    </w:p>
    <w:p w:rsidR="00BF200C" w:rsidRDefault="00BF200C">
      <w:pPr>
        <w:pStyle w:val="a3"/>
        <w:ind w:left="0" w:firstLine="0"/>
      </w:pPr>
    </w:p>
    <w:p w:rsidR="00BF200C" w:rsidRDefault="00342A33">
      <w:pPr>
        <w:ind w:left="113"/>
        <w:rPr>
          <w:i/>
          <w:sz w:val="24"/>
        </w:rPr>
      </w:pPr>
      <w:r>
        <w:rPr>
          <w:i/>
          <w:sz w:val="24"/>
        </w:rPr>
        <w:t>Воспитательных</w:t>
      </w:r>
    </w:p>
    <w:p w:rsidR="00BF200C" w:rsidRDefault="00BF200C">
      <w:pPr>
        <w:pStyle w:val="a3"/>
        <w:spacing w:before="2"/>
        <w:ind w:left="0" w:firstLine="0"/>
        <w:rPr>
          <w:i/>
        </w:rPr>
      </w:pP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pacing w:val="-2"/>
          <w:sz w:val="24"/>
        </w:rPr>
        <w:t>коммуникативную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</w:p>
    <w:p w:rsidR="00BF200C" w:rsidRDefault="00BF200C">
      <w:pPr>
        <w:spacing w:line="293" w:lineRule="exact"/>
        <w:rPr>
          <w:sz w:val="24"/>
        </w:rPr>
        <w:sectPr w:rsidR="00BF200C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BF200C" w:rsidRDefault="00342A33">
      <w:pPr>
        <w:spacing w:before="66"/>
        <w:ind w:left="396"/>
        <w:rPr>
          <w:sz w:val="24"/>
        </w:rPr>
      </w:pPr>
      <w:r>
        <w:rPr>
          <w:b/>
          <w:sz w:val="24"/>
          <w:u w:val="thick"/>
        </w:rPr>
        <w:lastRenderedPageBreak/>
        <w:t>Формы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занятий: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индивидуально-групповые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spacing w:before="5"/>
        <w:rPr>
          <w:sz w:val="24"/>
        </w:rPr>
      </w:pP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занятие-игра;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репетиция;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экскурсия;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встреча;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концерт;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спектакль;</w:t>
      </w:r>
    </w:p>
    <w:p w:rsidR="00BF200C" w:rsidRDefault="00342A33">
      <w:pPr>
        <w:pStyle w:val="a5"/>
        <w:numPr>
          <w:ilvl w:val="0"/>
          <w:numId w:val="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выставка.</w:t>
      </w:r>
    </w:p>
    <w:p w:rsidR="00BF200C" w:rsidRDefault="00BF200C">
      <w:pPr>
        <w:pStyle w:val="a3"/>
        <w:spacing w:before="4"/>
        <w:ind w:left="0" w:firstLine="0"/>
      </w:pPr>
    </w:p>
    <w:p w:rsidR="00BF200C" w:rsidRDefault="00342A33">
      <w:pPr>
        <w:pStyle w:val="1"/>
        <w:tabs>
          <w:tab w:val="left" w:pos="2600"/>
        </w:tabs>
        <w:spacing w:line="273" w:lineRule="exact"/>
        <w:ind w:left="358"/>
      </w:pPr>
      <w:r>
        <w:rPr>
          <w:u w:val="thick"/>
        </w:rPr>
        <w:t>Методы</w:t>
      </w:r>
      <w:r>
        <w:rPr>
          <w:spacing w:val="-11"/>
          <w:u w:val="thick"/>
        </w:rPr>
        <w:t xml:space="preserve"> </w:t>
      </w:r>
      <w:r>
        <w:rPr>
          <w:u w:val="thick"/>
        </w:rPr>
        <w:t>обучения:</w:t>
      </w:r>
      <w:r>
        <w:rPr>
          <w:u w:val="thick"/>
        </w:rPr>
        <w:tab/>
      </w:r>
    </w:p>
    <w:p w:rsidR="00BF200C" w:rsidRDefault="00342A33">
      <w:pPr>
        <w:pStyle w:val="a5"/>
        <w:numPr>
          <w:ilvl w:val="1"/>
          <w:numId w:val="3"/>
        </w:numPr>
        <w:tabs>
          <w:tab w:val="left" w:pos="1193"/>
          <w:tab w:val="left" w:pos="1194"/>
        </w:tabs>
        <w:spacing w:line="291" w:lineRule="exact"/>
        <w:rPr>
          <w:sz w:val="24"/>
        </w:rPr>
      </w:pPr>
      <w:r>
        <w:rPr>
          <w:sz w:val="24"/>
        </w:rPr>
        <w:t>словесные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(беседы);</w:t>
      </w:r>
    </w:p>
    <w:p w:rsidR="00BF200C" w:rsidRDefault="00342A33">
      <w:pPr>
        <w:pStyle w:val="a5"/>
        <w:numPr>
          <w:ilvl w:val="1"/>
          <w:numId w:val="3"/>
        </w:numPr>
        <w:tabs>
          <w:tab w:val="left" w:pos="1193"/>
          <w:tab w:val="left" w:pos="1194"/>
        </w:tabs>
        <w:spacing w:line="240" w:lineRule="auto"/>
        <w:ind w:right="796"/>
        <w:rPr>
          <w:sz w:val="24"/>
        </w:rPr>
      </w:pPr>
      <w:r>
        <w:rPr>
          <w:sz w:val="24"/>
        </w:rPr>
        <w:t>наглядные (показ, иллюстрация, наблюдение, работа по образцу, показ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видеоматериалов, просмотр постановочных </w:t>
      </w:r>
      <w:proofErr w:type="spellStart"/>
      <w:r>
        <w:rPr>
          <w:sz w:val="24"/>
        </w:rPr>
        <w:t>видеоспектаклей</w:t>
      </w:r>
      <w:proofErr w:type="spellEnd"/>
      <w:r>
        <w:rPr>
          <w:sz w:val="24"/>
        </w:rPr>
        <w:t>, презентации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урокам);</w:t>
      </w:r>
    </w:p>
    <w:p w:rsidR="00BF200C" w:rsidRDefault="00342A33">
      <w:pPr>
        <w:pStyle w:val="a5"/>
        <w:numPr>
          <w:ilvl w:val="1"/>
          <w:numId w:val="3"/>
        </w:numPr>
        <w:tabs>
          <w:tab w:val="left" w:pos="1193"/>
          <w:tab w:val="left" w:pos="1194"/>
        </w:tabs>
        <w:spacing w:before="6" w:line="237" w:lineRule="auto"/>
        <w:ind w:right="603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разделам: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кукловождению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речи, пластике и </w:t>
      </w:r>
      <w:proofErr w:type="spellStart"/>
      <w:r>
        <w:rPr>
          <w:spacing w:val="-1"/>
          <w:sz w:val="24"/>
        </w:rPr>
        <w:t>сценодвижению</w:t>
      </w:r>
      <w:proofErr w:type="spellEnd"/>
      <w:r>
        <w:rPr>
          <w:spacing w:val="-1"/>
          <w:sz w:val="24"/>
        </w:rPr>
        <w:t xml:space="preserve">, </w:t>
      </w:r>
      <w:r>
        <w:rPr>
          <w:sz w:val="24"/>
        </w:rPr>
        <w:t>актерскому мастерству, вокалу, танцу и др.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упражнения);</w:t>
      </w:r>
    </w:p>
    <w:p w:rsidR="00BF200C" w:rsidRDefault="00342A33">
      <w:pPr>
        <w:pStyle w:val="a5"/>
        <w:numPr>
          <w:ilvl w:val="1"/>
          <w:numId w:val="3"/>
        </w:numPr>
        <w:tabs>
          <w:tab w:val="left" w:pos="1193"/>
          <w:tab w:val="left" w:pos="1194"/>
        </w:tabs>
        <w:spacing w:before="8" w:line="237" w:lineRule="auto"/>
        <w:ind w:right="646"/>
        <w:rPr>
          <w:sz w:val="24"/>
        </w:rPr>
      </w:pPr>
      <w:r>
        <w:rPr>
          <w:sz w:val="24"/>
        </w:rPr>
        <w:t>методы,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(объяснительн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репродуктивные,</w:t>
      </w:r>
      <w:r>
        <w:rPr>
          <w:spacing w:val="3"/>
          <w:sz w:val="24"/>
        </w:rPr>
        <w:t xml:space="preserve"> </w:t>
      </w:r>
      <w:r>
        <w:rPr>
          <w:sz w:val="24"/>
        </w:rPr>
        <w:t>частично-поисковые);</w:t>
      </w:r>
    </w:p>
    <w:p w:rsidR="00BF200C" w:rsidRDefault="00342A33">
      <w:pPr>
        <w:pStyle w:val="1"/>
        <w:spacing w:before="2" w:line="240" w:lineRule="auto"/>
      </w:pPr>
      <w:r>
        <w:t>игровые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мультимедийные</w:t>
      </w:r>
      <w:r>
        <w:rPr>
          <w:spacing w:val="-14"/>
        </w:rPr>
        <w:t xml:space="preserve"> </w:t>
      </w:r>
      <w:r>
        <w:t>технологии</w:t>
      </w:r>
      <w:proofErr w:type="gramStart"/>
      <w:r>
        <w:t>..</w:t>
      </w:r>
      <w:proofErr w:type="gramEnd"/>
    </w:p>
    <w:p w:rsidR="00BF200C" w:rsidRDefault="00BF200C">
      <w:pPr>
        <w:pStyle w:val="a3"/>
        <w:ind w:left="0" w:firstLine="0"/>
        <w:rPr>
          <w:b/>
        </w:rPr>
      </w:pPr>
    </w:p>
    <w:p w:rsidR="00BF200C" w:rsidRDefault="00342A33">
      <w:pPr>
        <w:spacing w:line="242" w:lineRule="auto"/>
        <w:ind w:left="113" w:right="6451" w:firstLine="62"/>
        <w:rPr>
          <w:b/>
          <w:sz w:val="24"/>
        </w:rPr>
      </w:pPr>
      <w:r>
        <w:rPr>
          <w:b/>
          <w:spacing w:val="-2"/>
          <w:sz w:val="24"/>
          <w:u w:val="thick"/>
        </w:rPr>
        <w:t xml:space="preserve">Образовательные </w:t>
      </w:r>
      <w:r>
        <w:rPr>
          <w:b/>
          <w:spacing w:val="-1"/>
          <w:sz w:val="24"/>
          <w:u w:val="thick"/>
        </w:rPr>
        <w:t>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Предметные: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37"/>
        </w:tabs>
        <w:spacing w:line="242" w:lineRule="auto"/>
        <w:ind w:right="114" w:firstLine="360"/>
        <w:jc w:val="both"/>
        <w:rPr>
          <w:sz w:val="24"/>
        </w:rPr>
      </w:pP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 интерес к театральной деятельности, к миру 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18"/>
        </w:tabs>
        <w:spacing w:line="271" w:lineRule="exact"/>
        <w:ind w:left="717" w:hanging="245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программы);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14"/>
        </w:tabs>
        <w:spacing w:line="275" w:lineRule="exact"/>
        <w:ind w:left="713" w:hanging="241"/>
        <w:jc w:val="both"/>
        <w:rPr>
          <w:sz w:val="24"/>
        </w:rPr>
      </w:pPr>
      <w:r>
        <w:rPr>
          <w:sz w:val="24"/>
        </w:rPr>
        <w:t>овладел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кукол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программы);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14"/>
        </w:tabs>
        <w:spacing w:line="240" w:lineRule="auto"/>
        <w:ind w:right="115" w:firstLine="360"/>
        <w:jc w:val="both"/>
        <w:rPr>
          <w:sz w:val="24"/>
        </w:rPr>
      </w:pPr>
      <w:r>
        <w:rPr>
          <w:sz w:val="24"/>
        </w:rPr>
        <w:t>овладел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праздника: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жанре</w:t>
      </w:r>
      <w:r>
        <w:rPr>
          <w:spacing w:val="-7"/>
          <w:sz w:val="24"/>
        </w:rPr>
        <w:t xml:space="preserve"> </w:t>
      </w:r>
      <w:r>
        <w:rPr>
          <w:sz w:val="24"/>
        </w:rPr>
        <w:t>хороводной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хоровода,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18"/>
        </w:tabs>
        <w:spacing w:line="275" w:lineRule="exact"/>
        <w:ind w:left="717" w:hanging="245"/>
        <w:rPr>
          <w:sz w:val="24"/>
        </w:rPr>
      </w:pPr>
      <w:r>
        <w:rPr>
          <w:sz w:val="24"/>
        </w:rPr>
        <w:t>руководит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18"/>
        </w:tabs>
        <w:spacing w:line="275" w:lineRule="exact"/>
        <w:ind w:left="717" w:hanging="245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исполнителя;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18"/>
        </w:tabs>
        <w:spacing w:line="275" w:lineRule="exact"/>
        <w:ind w:left="717" w:hanging="245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публичные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аудиторией;</w:t>
      </w:r>
    </w:p>
    <w:p w:rsidR="00BF200C" w:rsidRDefault="00342A33">
      <w:pPr>
        <w:pStyle w:val="a5"/>
        <w:numPr>
          <w:ilvl w:val="0"/>
          <w:numId w:val="2"/>
        </w:numPr>
        <w:tabs>
          <w:tab w:val="left" w:pos="776"/>
        </w:tabs>
        <w:spacing w:line="275" w:lineRule="exact"/>
        <w:ind w:left="775" w:hanging="303"/>
        <w:rPr>
          <w:sz w:val="24"/>
        </w:rPr>
      </w:pPr>
      <w:r>
        <w:rPr>
          <w:sz w:val="24"/>
        </w:rPr>
        <w:t>представляет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концерте,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спектакле,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празднике.</w:t>
      </w:r>
    </w:p>
    <w:p w:rsidR="00BF200C" w:rsidRDefault="00BF200C">
      <w:pPr>
        <w:pStyle w:val="a3"/>
        <w:spacing w:before="2"/>
        <w:ind w:left="0" w:firstLine="0"/>
      </w:pPr>
    </w:p>
    <w:p w:rsidR="00BF200C" w:rsidRDefault="00342A33">
      <w:pPr>
        <w:pStyle w:val="1"/>
        <w:ind w:left="535"/>
      </w:pPr>
      <w:r>
        <w:rPr>
          <w:spacing w:val="-1"/>
          <w:u w:val="thick"/>
        </w:rPr>
        <w:t>Метапредметные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результаты:</w:t>
      </w:r>
    </w:p>
    <w:p w:rsidR="00BF200C" w:rsidRDefault="00342A33">
      <w:pPr>
        <w:pStyle w:val="a3"/>
        <w:spacing w:line="293" w:lineRule="exact"/>
        <w:ind w:left="473" w:firstLine="0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43"/>
        </w:rPr>
        <w:t xml:space="preserve"> </w:t>
      </w:r>
      <w:r>
        <w:t>развил</w:t>
      </w:r>
      <w:r>
        <w:rPr>
          <w:spacing w:val="-9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кругозор</w:t>
      </w:r>
      <w:r>
        <w:rPr>
          <w:spacing w:val="-9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школьников;</w:t>
      </w:r>
    </w:p>
    <w:p w:rsidR="00BF200C" w:rsidRDefault="00342A33">
      <w:pPr>
        <w:pStyle w:val="a3"/>
        <w:spacing w:line="293" w:lineRule="exact"/>
        <w:ind w:left="473" w:firstLine="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43"/>
        </w:rPr>
        <w:t xml:space="preserve"> </w:t>
      </w:r>
      <w:proofErr w:type="gramStart"/>
      <w:r>
        <w:t>развита</w:t>
      </w:r>
      <w:proofErr w:type="gramEnd"/>
      <w:r>
        <w:rPr>
          <w:spacing w:val="-10"/>
        </w:rPr>
        <w:t xml:space="preserve"> </w:t>
      </w:r>
      <w:r>
        <w:t>познавательная,</w:t>
      </w:r>
      <w:r>
        <w:rPr>
          <w:spacing w:val="-7"/>
        </w:rPr>
        <w:t xml:space="preserve"> </w:t>
      </w:r>
      <w:r>
        <w:t>эмоциональная,</w:t>
      </w:r>
      <w:r>
        <w:rPr>
          <w:spacing w:val="-7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сферу</w:t>
      </w:r>
      <w:r>
        <w:rPr>
          <w:spacing w:val="-13"/>
        </w:rPr>
        <w:t xml:space="preserve"> </w:t>
      </w:r>
      <w:r>
        <w:t>обучающихся;</w:t>
      </w:r>
    </w:p>
    <w:p w:rsidR="00BF200C" w:rsidRDefault="00342A33">
      <w:pPr>
        <w:pStyle w:val="a3"/>
        <w:spacing w:line="293" w:lineRule="exact"/>
        <w:ind w:left="473" w:firstLine="0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49"/>
        </w:rPr>
        <w:t xml:space="preserve"> </w:t>
      </w:r>
      <w:r>
        <w:t>сформирована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деятельности;</w:t>
      </w:r>
    </w:p>
    <w:p w:rsidR="00BF200C" w:rsidRDefault="00342A33">
      <w:pPr>
        <w:pStyle w:val="a3"/>
        <w:spacing w:line="293" w:lineRule="exact"/>
        <w:ind w:left="473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43"/>
        </w:rPr>
        <w:t xml:space="preserve"> </w:t>
      </w:r>
      <w:r>
        <w:t>привиты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способности;</w:t>
      </w:r>
    </w:p>
    <w:p w:rsidR="00BF200C" w:rsidRDefault="00342A33">
      <w:pPr>
        <w:pStyle w:val="a3"/>
        <w:spacing w:before="2" w:line="237" w:lineRule="auto"/>
        <w:ind w:right="114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spacing w:val="53"/>
        </w:rPr>
        <w:t xml:space="preserve"> </w:t>
      </w:r>
      <w:r>
        <w:t>умеет</w:t>
      </w:r>
      <w:r>
        <w:rPr>
          <w:spacing w:val="23"/>
        </w:rPr>
        <w:t xml:space="preserve"> </w:t>
      </w:r>
      <w:r>
        <w:t>планировать</w:t>
      </w:r>
      <w:r>
        <w:rPr>
          <w:spacing w:val="23"/>
        </w:rPr>
        <w:t xml:space="preserve"> </w:t>
      </w:r>
      <w:r>
        <w:t>собственную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распределять</w:t>
      </w:r>
      <w:r>
        <w:rPr>
          <w:spacing w:val="23"/>
        </w:rPr>
        <w:t xml:space="preserve"> </w:t>
      </w:r>
      <w:r>
        <w:t>нагрузку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отдых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 выполнения;</w:t>
      </w:r>
    </w:p>
    <w:p w:rsidR="00BF200C" w:rsidRDefault="00342A33">
      <w:pPr>
        <w:pStyle w:val="a3"/>
        <w:spacing w:before="7" w:line="237" w:lineRule="auto"/>
        <w:ind w:right="114"/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spacing w:val="48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первичные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традициях,</w:t>
      </w:r>
      <w:r>
        <w:rPr>
          <w:spacing w:val="34"/>
        </w:rPr>
        <w:t xml:space="preserve"> </w:t>
      </w:r>
      <w:r>
        <w:t>обычаях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программы;</w:t>
      </w:r>
    </w:p>
    <w:p w:rsidR="00BF200C" w:rsidRDefault="00342A33">
      <w:pPr>
        <w:pStyle w:val="a3"/>
        <w:spacing w:before="2" w:line="237" w:lineRule="auto"/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>
        <w:rPr>
          <w:spacing w:val="52"/>
        </w:rPr>
        <w:t xml:space="preserve"> </w:t>
      </w:r>
      <w:r>
        <w:t>овладел</w:t>
      </w:r>
      <w:r>
        <w:rPr>
          <w:spacing w:val="26"/>
        </w:rPr>
        <w:t xml:space="preserve"> </w:t>
      </w:r>
      <w:r>
        <w:t>навыками</w:t>
      </w:r>
      <w:r>
        <w:rPr>
          <w:spacing w:val="23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инструментами,</w:t>
      </w:r>
      <w:r>
        <w:rPr>
          <w:spacing w:val="18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механизмами.</w:t>
      </w:r>
    </w:p>
    <w:p w:rsidR="00BF200C" w:rsidRDefault="00BF200C">
      <w:pPr>
        <w:spacing w:line="237" w:lineRule="auto"/>
        <w:sectPr w:rsidR="00BF200C">
          <w:pgSz w:w="11910" w:h="16840"/>
          <w:pgMar w:top="1040" w:right="1020" w:bottom="280" w:left="1020" w:header="720" w:footer="720" w:gutter="0"/>
          <w:cols w:space="720"/>
        </w:sectPr>
      </w:pPr>
    </w:p>
    <w:p w:rsidR="00BF200C" w:rsidRDefault="00342A33">
      <w:pPr>
        <w:pStyle w:val="1"/>
        <w:spacing w:before="71"/>
        <w:ind w:left="516"/>
      </w:pPr>
      <w:r>
        <w:rPr>
          <w:u w:val="thick"/>
        </w:rPr>
        <w:lastRenderedPageBreak/>
        <w:t>Личностные</w:t>
      </w:r>
      <w:r>
        <w:rPr>
          <w:spacing w:val="-12"/>
          <w:u w:val="thick"/>
        </w:rPr>
        <w:t xml:space="preserve"> </w:t>
      </w:r>
      <w:r>
        <w:rPr>
          <w:u w:val="thick"/>
        </w:rPr>
        <w:t>результаты</w:t>
      </w:r>
    </w:p>
    <w:p w:rsidR="00BF200C" w:rsidRDefault="00342A33">
      <w:pPr>
        <w:pStyle w:val="a3"/>
        <w:spacing w:before="2" w:line="237" w:lineRule="auto"/>
        <w:ind w:right="115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условиях;</w:t>
      </w:r>
    </w:p>
    <w:p w:rsidR="00BF200C" w:rsidRDefault="00342A33">
      <w:pPr>
        <w:pStyle w:val="a5"/>
        <w:numPr>
          <w:ilvl w:val="0"/>
          <w:numId w:val="1"/>
        </w:numPr>
        <w:tabs>
          <w:tab w:val="left" w:pos="411"/>
        </w:tabs>
        <w:spacing w:before="3" w:line="240" w:lineRule="auto"/>
        <w:ind w:right="114" w:firstLine="0"/>
        <w:jc w:val="both"/>
        <w:rPr>
          <w:sz w:val="24"/>
        </w:rPr>
      </w:pPr>
      <w:r>
        <w:rPr>
          <w:sz w:val="24"/>
        </w:rPr>
        <w:t>проявление дисциплинированности, трудолюбия, упорства в достижении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BF200C" w:rsidRDefault="00BF200C">
      <w:pPr>
        <w:pStyle w:val="a3"/>
        <w:spacing w:before="3"/>
        <w:ind w:left="0" w:firstLine="0"/>
      </w:pPr>
    </w:p>
    <w:p w:rsidR="00BF200C" w:rsidRDefault="00342A33">
      <w:pPr>
        <w:pStyle w:val="1"/>
        <w:ind w:left="473"/>
      </w:pPr>
      <w:r>
        <w:t>Формы</w:t>
      </w:r>
      <w:r>
        <w:rPr>
          <w:spacing w:val="-6"/>
        </w:rPr>
        <w:t xml:space="preserve"> </w:t>
      </w:r>
      <w:r>
        <w:t>контроля:</w:t>
      </w:r>
    </w:p>
    <w:p w:rsidR="00BF200C" w:rsidRDefault="00342A33">
      <w:pPr>
        <w:pStyle w:val="a5"/>
        <w:numPr>
          <w:ilvl w:val="1"/>
          <w:numId w:val="1"/>
        </w:numPr>
        <w:tabs>
          <w:tab w:val="left" w:pos="833"/>
          <w:tab w:val="left" w:pos="834"/>
          <w:tab w:val="left" w:pos="7069"/>
        </w:tabs>
        <w:spacing w:before="3" w:line="237" w:lineRule="auto"/>
        <w:ind w:right="122"/>
        <w:rPr>
          <w:sz w:val="24"/>
        </w:rPr>
      </w:pPr>
      <w:proofErr w:type="gramStart"/>
      <w:r>
        <w:rPr>
          <w:b/>
          <w:sz w:val="24"/>
        </w:rPr>
        <w:t>текущий</w:t>
      </w:r>
      <w:proofErr w:type="gramEnd"/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деятельностью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BF200C" w:rsidRDefault="00342A33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proofErr w:type="gramStart"/>
      <w:r>
        <w:rPr>
          <w:b/>
          <w:sz w:val="24"/>
        </w:rPr>
        <w:t>промежуточный</w:t>
      </w:r>
      <w:proofErr w:type="gramEnd"/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занятия-зачеты</w:t>
      </w:r>
      <w:r>
        <w:rPr>
          <w:spacing w:val="-12"/>
          <w:sz w:val="24"/>
        </w:rPr>
        <w:t xml:space="preserve"> </w:t>
      </w:r>
      <w:r>
        <w:rPr>
          <w:sz w:val="24"/>
        </w:rPr>
        <w:t>(прогоны),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соревнования;</w:t>
      </w:r>
    </w:p>
    <w:p w:rsidR="00BF200C" w:rsidRDefault="00342A33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line="294" w:lineRule="exact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открытое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праздника.</w:t>
      </w:r>
    </w:p>
    <w:p w:rsidR="00BF200C" w:rsidRDefault="00BF200C">
      <w:pPr>
        <w:pStyle w:val="a3"/>
        <w:spacing w:before="10"/>
        <w:ind w:left="0" w:firstLine="0"/>
        <w:rPr>
          <w:sz w:val="23"/>
        </w:rPr>
      </w:pPr>
    </w:p>
    <w:p w:rsidR="00BF200C" w:rsidRDefault="00342A33">
      <w:pPr>
        <w:pStyle w:val="a3"/>
        <w:tabs>
          <w:tab w:val="left" w:pos="2052"/>
          <w:tab w:val="left" w:pos="3462"/>
          <w:tab w:val="left" w:pos="4377"/>
          <w:tab w:val="left" w:pos="4732"/>
          <w:tab w:val="left" w:pos="6286"/>
          <w:tab w:val="left" w:pos="7101"/>
          <w:tab w:val="left" w:pos="8608"/>
          <w:tab w:val="left" w:pos="9634"/>
        </w:tabs>
        <w:spacing w:line="242" w:lineRule="auto"/>
        <w:ind w:left="113" w:right="114" w:firstLine="960"/>
      </w:pPr>
      <w:r>
        <w:t>Формы</w:t>
      </w:r>
      <w:r>
        <w:tab/>
        <w:t>подведения</w:t>
      </w:r>
      <w:r>
        <w:tab/>
        <w:t>итогов</w:t>
      </w:r>
      <w:r>
        <w:tab/>
        <w:t>–</w:t>
      </w:r>
      <w:r>
        <w:tab/>
        <w:t>выступление</w:t>
      </w:r>
      <w:r>
        <w:tab/>
        <w:t>перед</w:t>
      </w:r>
      <w:r>
        <w:tab/>
        <w:t>родителями,</w:t>
      </w:r>
      <w:r>
        <w:tab/>
        <w:t>участие</w:t>
      </w:r>
      <w:r>
        <w:tab/>
        <w:t>в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фестивалях</w:t>
      </w:r>
      <w:r>
        <w:rPr>
          <w:spacing w:val="-4"/>
        </w:rPr>
        <w:t xml:space="preserve"> </w:t>
      </w:r>
      <w:r>
        <w:t>фольклорного</w:t>
      </w:r>
      <w:r>
        <w:rPr>
          <w:spacing w:val="2"/>
        </w:rPr>
        <w:t xml:space="preserve"> </w:t>
      </w:r>
      <w:r>
        <w:t>творчества.</w:t>
      </w:r>
    </w:p>
    <w:p w:rsidR="00E73959" w:rsidRDefault="00E73959">
      <w:pPr>
        <w:pStyle w:val="a3"/>
        <w:tabs>
          <w:tab w:val="left" w:pos="2052"/>
          <w:tab w:val="left" w:pos="3462"/>
          <w:tab w:val="left" w:pos="4377"/>
          <w:tab w:val="left" w:pos="4732"/>
          <w:tab w:val="left" w:pos="6286"/>
          <w:tab w:val="left" w:pos="7101"/>
          <w:tab w:val="left" w:pos="8608"/>
          <w:tab w:val="left" w:pos="9634"/>
        </w:tabs>
        <w:spacing w:line="242" w:lineRule="auto"/>
        <w:ind w:left="113" w:right="114" w:firstLine="960"/>
      </w:pPr>
    </w:p>
    <w:p w:rsidR="00E73959" w:rsidRPr="00E73959" w:rsidRDefault="00E73959" w:rsidP="00E73959">
      <w:pPr>
        <w:pStyle w:val="a3"/>
        <w:tabs>
          <w:tab w:val="left" w:pos="2052"/>
          <w:tab w:val="left" w:pos="3462"/>
          <w:tab w:val="left" w:pos="4377"/>
          <w:tab w:val="left" w:pos="4732"/>
          <w:tab w:val="left" w:pos="6286"/>
          <w:tab w:val="left" w:pos="7101"/>
          <w:tab w:val="left" w:pos="8608"/>
          <w:tab w:val="left" w:pos="9634"/>
        </w:tabs>
        <w:spacing w:line="242" w:lineRule="auto"/>
        <w:ind w:left="113" w:right="114" w:firstLine="960"/>
        <w:jc w:val="both"/>
        <w:rPr>
          <w:b/>
        </w:rPr>
      </w:pPr>
      <w:r w:rsidRPr="00E73959">
        <w:rPr>
          <w:b/>
          <w:u w:val="single"/>
        </w:rPr>
        <w:t>Примечание: по итогам результативности</w:t>
      </w:r>
      <w:r w:rsidRPr="00E73959">
        <w:rPr>
          <w:b/>
        </w:rPr>
        <w:t xml:space="preserve">  дополнительной общеразв</w:t>
      </w:r>
      <w:r w:rsidR="002D6778">
        <w:rPr>
          <w:b/>
        </w:rPr>
        <w:t>ивающей программы «Театр кукол «Карусель»</w:t>
      </w:r>
      <w:bookmarkStart w:id="0" w:name="_GoBack"/>
      <w:bookmarkEnd w:id="0"/>
      <w:r w:rsidRPr="00E73959">
        <w:rPr>
          <w:b/>
        </w:rPr>
        <w:t xml:space="preserve">» художественной направленности могут быть внесены </w:t>
      </w:r>
      <w:proofErr w:type="gramStart"/>
      <w:r w:rsidRPr="00E73959">
        <w:rPr>
          <w:b/>
        </w:rPr>
        <w:t>изменения</w:t>
      </w:r>
      <w:proofErr w:type="gramEnd"/>
      <w:r w:rsidRPr="00E73959">
        <w:rPr>
          <w:b/>
        </w:rPr>
        <w:t xml:space="preserve"> как в срок ее реализации, так и в объем программных часов.</w:t>
      </w:r>
    </w:p>
    <w:sectPr w:rsidR="00E73959" w:rsidRPr="00E73959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9B"/>
    <w:multiLevelType w:val="hybridMultilevel"/>
    <w:tmpl w:val="B838F578"/>
    <w:lvl w:ilvl="0" w:tplc="87AC43B6">
      <w:start w:val="1"/>
      <w:numFmt w:val="decimal"/>
      <w:lvlText w:val="%1."/>
      <w:lvlJc w:val="left"/>
      <w:pPr>
        <w:ind w:left="11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A0782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7416DDC0">
      <w:numFmt w:val="bullet"/>
      <w:lvlText w:val="•"/>
      <w:lvlJc w:val="left"/>
      <w:pPr>
        <w:ind w:left="2068" w:hanging="264"/>
      </w:pPr>
      <w:rPr>
        <w:rFonts w:hint="default"/>
        <w:lang w:val="ru-RU" w:eastAsia="en-US" w:bidi="ar-SA"/>
      </w:rPr>
    </w:lvl>
    <w:lvl w:ilvl="3" w:tplc="CF7C717E">
      <w:numFmt w:val="bullet"/>
      <w:lvlText w:val="•"/>
      <w:lvlJc w:val="left"/>
      <w:pPr>
        <w:ind w:left="3043" w:hanging="264"/>
      </w:pPr>
      <w:rPr>
        <w:rFonts w:hint="default"/>
        <w:lang w:val="ru-RU" w:eastAsia="en-US" w:bidi="ar-SA"/>
      </w:rPr>
    </w:lvl>
    <w:lvl w:ilvl="4" w:tplc="669AA7C8">
      <w:numFmt w:val="bullet"/>
      <w:lvlText w:val="•"/>
      <w:lvlJc w:val="left"/>
      <w:pPr>
        <w:ind w:left="4017" w:hanging="264"/>
      </w:pPr>
      <w:rPr>
        <w:rFonts w:hint="default"/>
        <w:lang w:val="ru-RU" w:eastAsia="en-US" w:bidi="ar-SA"/>
      </w:rPr>
    </w:lvl>
    <w:lvl w:ilvl="5" w:tplc="31A4B3A6">
      <w:numFmt w:val="bullet"/>
      <w:lvlText w:val="•"/>
      <w:lvlJc w:val="left"/>
      <w:pPr>
        <w:ind w:left="4992" w:hanging="264"/>
      </w:pPr>
      <w:rPr>
        <w:rFonts w:hint="default"/>
        <w:lang w:val="ru-RU" w:eastAsia="en-US" w:bidi="ar-SA"/>
      </w:rPr>
    </w:lvl>
    <w:lvl w:ilvl="6" w:tplc="72EE8022">
      <w:numFmt w:val="bullet"/>
      <w:lvlText w:val="•"/>
      <w:lvlJc w:val="left"/>
      <w:pPr>
        <w:ind w:left="5966" w:hanging="264"/>
      </w:pPr>
      <w:rPr>
        <w:rFonts w:hint="default"/>
        <w:lang w:val="ru-RU" w:eastAsia="en-US" w:bidi="ar-SA"/>
      </w:rPr>
    </w:lvl>
    <w:lvl w:ilvl="7" w:tplc="F9909EC8">
      <w:numFmt w:val="bullet"/>
      <w:lvlText w:val="•"/>
      <w:lvlJc w:val="left"/>
      <w:pPr>
        <w:ind w:left="6940" w:hanging="264"/>
      </w:pPr>
      <w:rPr>
        <w:rFonts w:hint="default"/>
        <w:lang w:val="ru-RU" w:eastAsia="en-US" w:bidi="ar-SA"/>
      </w:rPr>
    </w:lvl>
    <w:lvl w:ilvl="8" w:tplc="D226A588">
      <w:numFmt w:val="bullet"/>
      <w:lvlText w:val="•"/>
      <w:lvlJc w:val="left"/>
      <w:pPr>
        <w:ind w:left="7915" w:hanging="264"/>
      </w:pPr>
      <w:rPr>
        <w:rFonts w:hint="default"/>
        <w:lang w:val="ru-RU" w:eastAsia="en-US" w:bidi="ar-SA"/>
      </w:rPr>
    </w:lvl>
  </w:abstractNum>
  <w:abstractNum w:abstractNumId="1">
    <w:nsid w:val="09BB79CF"/>
    <w:multiLevelType w:val="hybridMultilevel"/>
    <w:tmpl w:val="83A4CE7A"/>
    <w:lvl w:ilvl="0" w:tplc="C0B0A5C0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7B6488E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E2BCF45E">
      <w:numFmt w:val="bullet"/>
      <w:lvlText w:val="•"/>
      <w:lvlJc w:val="left"/>
      <w:pPr>
        <w:ind w:left="2740" w:hanging="361"/>
      </w:pPr>
      <w:rPr>
        <w:rFonts w:hint="default"/>
        <w:lang w:val="ru-RU" w:eastAsia="en-US" w:bidi="ar-SA"/>
      </w:rPr>
    </w:lvl>
    <w:lvl w:ilvl="3" w:tplc="4588D382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C6183112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5" w:tplc="E69EF3F8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 w:tplc="F6D61510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7" w:tplc="6840EB2E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06AA06E2">
      <w:numFmt w:val="bullet"/>
      <w:lvlText w:val="•"/>
      <w:lvlJc w:val="left"/>
      <w:pPr>
        <w:ind w:left="8083" w:hanging="361"/>
      </w:pPr>
      <w:rPr>
        <w:rFonts w:hint="default"/>
        <w:lang w:val="ru-RU" w:eastAsia="en-US" w:bidi="ar-SA"/>
      </w:rPr>
    </w:lvl>
  </w:abstractNum>
  <w:abstractNum w:abstractNumId="2">
    <w:nsid w:val="297767E0"/>
    <w:multiLevelType w:val="hybridMultilevel"/>
    <w:tmpl w:val="7E528622"/>
    <w:lvl w:ilvl="0" w:tplc="338E5276">
      <w:start w:val="2"/>
      <w:numFmt w:val="decimal"/>
      <w:lvlText w:val="%1.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4BFA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5E1A22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E9DE743C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4" w:tplc="7B469E4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5" w:tplc="16A05D90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6" w:tplc="AFA86CCC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7" w:tplc="4EA6B304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plc="22961C60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3">
    <w:nsid w:val="70000615"/>
    <w:multiLevelType w:val="hybridMultilevel"/>
    <w:tmpl w:val="F3407490"/>
    <w:lvl w:ilvl="0" w:tplc="24DA38E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A2BA0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C09B82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3" w:tplc="335A825E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4" w:tplc="C0286128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C5921EF2">
      <w:numFmt w:val="bullet"/>
      <w:lvlText w:val="•"/>
      <w:lvlJc w:val="left"/>
      <w:pPr>
        <w:ind w:left="5050" w:hanging="361"/>
      </w:pPr>
      <w:rPr>
        <w:rFonts w:hint="default"/>
        <w:lang w:val="ru-RU" w:eastAsia="en-US" w:bidi="ar-SA"/>
      </w:rPr>
    </w:lvl>
    <w:lvl w:ilvl="6" w:tplc="8DC8A11A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7" w:tplc="E0D4BF50">
      <w:numFmt w:val="bullet"/>
      <w:lvlText w:val="•"/>
      <w:lvlJc w:val="left"/>
      <w:pPr>
        <w:ind w:left="6976" w:hanging="361"/>
      </w:pPr>
      <w:rPr>
        <w:rFonts w:hint="default"/>
        <w:lang w:val="ru-RU" w:eastAsia="en-US" w:bidi="ar-SA"/>
      </w:rPr>
    </w:lvl>
    <w:lvl w:ilvl="8" w:tplc="1898E83E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200C"/>
    <w:rsid w:val="002D6778"/>
    <w:rsid w:val="00342A33"/>
    <w:rsid w:val="00BF200C"/>
    <w:rsid w:val="00E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1" w:right="1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1" w:right="1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Гопеенкова П.С.</dc:creator>
  <cp:lastModifiedBy>Марина Николаевна</cp:lastModifiedBy>
  <cp:revision>3</cp:revision>
  <dcterms:created xsi:type="dcterms:W3CDTF">2021-11-12T09:44:00Z</dcterms:created>
  <dcterms:modified xsi:type="dcterms:W3CDTF">2021-11-12T09:48:00Z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